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BFA" w:rsidRPr="00B81BFA" w:rsidRDefault="00B81BFA">
      <w:pPr>
        <w:pStyle w:val="NormalWeb"/>
        <w:spacing w:after="240" w:afterAutospacing="0"/>
        <w:rPr>
          <w:lang w:val="en-US"/>
        </w:rPr>
      </w:pPr>
      <w:proofErr w:type="spellStart"/>
      <w:r w:rsidRPr="00B81BFA">
        <w:rPr>
          <w:rFonts w:ascii="Helvetica, sans-serif" w:hAnsi="Helvetica, sans-serif"/>
          <w:b/>
          <w:bCs/>
          <w:sz w:val="26"/>
          <w:szCs w:val="26"/>
          <w:lang w:val="en-US"/>
        </w:rPr>
        <w:t>Cyberconduct</w:t>
      </w:r>
      <w:proofErr w:type="spellEnd"/>
      <w:r w:rsidRPr="00B81BFA">
        <w:rPr>
          <w:rFonts w:ascii="Helvetica, sans-serif" w:hAnsi="Helvetica, sans-serif"/>
          <w:b/>
          <w:bCs/>
          <w:sz w:val="26"/>
          <w:szCs w:val="26"/>
          <w:lang w:val="en-US"/>
        </w:rPr>
        <w:t xml:space="preserve"> and </w:t>
      </w:r>
      <w:proofErr w:type="spellStart"/>
      <w:r w:rsidRPr="00B81BFA">
        <w:rPr>
          <w:rFonts w:ascii="Helvetica, sans-serif" w:hAnsi="Helvetica, sans-serif"/>
          <w:b/>
          <w:bCs/>
          <w:sz w:val="26"/>
          <w:szCs w:val="26"/>
          <w:lang w:val="en-US"/>
        </w:rPr>
        <w:t>Cyberbullying</w:t>
      </w:r>
      <w:proofErr w:type="spellEnd"/>
      <w:r w:rsidRPr="00B81BFA">
        <w:rPr>
          <w:rFonts w:ascii="Helvetica, sans-serif" w:hAnsi="Helvetica, sans-serif"/>
          <w:b/>
          <w:bCs/>
          <w:sz w:val="26"/>
          <w:szCs w:val="26"/>
          <w:lang w:val="en-US"/>
        </w:rPr>
        <w:t xml:space="preserve"> Policy </w:t>
      </w:r>
      <w:r w:rsidRPr="00B81BFA">
        <w:rPr>
          <w:rFonts w:ascii="Helvetica, sans-serif" w:hAnsi="Helvetica, sans-serif"/>
          <w:b/>
          <w:bCs/>
          <w:sz w:val="26"/>
          <w:szCs w:val="26"/>
          <w:lang w:val="en-US"/>
        </w:rPr>
        <w:br/>
        <w:t xml:space="preserve">5.10.6 </w:t>
      </w:r>
      <w:proofErr w:type="spellStart"/>
      <w:r w:rsidRPr="00B81BFA">
        <w:rPr>
          <w:rFonts w:ascii="Helvetica, sans-serif" w:hAnsi="Helvetica, sans-serif"/>
          <w:b/>
          <w:bCs/>
          <w:sz w:val="26"/>
          <w:szCs w:val="26"/>
          <w:lang w:val="en-US"/>
        </w:rPr>
        <w:t>Cyberconduct</w:t>
      </w:r>
      <w:proofErr w:type="spellEnd"/>
      <w:r w:rsidRPr="00B81BFA">
        <w:rPr>
          <w:rFonts w:ascii="Helvetica, sans-serif" w:hAnsi="Helvetica, sans-serif"/>
          <w:b/>
          <w:bCs/>
          <w:sz w:val="26"/>
          <w:szCs w:val="26"/>
          <w:lang w:val="en-US"/>
        </w:rPr>
        <w:t xml:space="preserve"> and </w:t>
      </w:r>
      <w:proofErr w:type="spellStart"/>
      <w:r w:rsidRPr="00B81BFA">
        <w:rPr>
          <w:rFonts w:ascii="Helvetica, sans-serif" w:hAnsi="Helvetica, sans-serif"/>
          <w:b/>
          <w:bCs/>
          <w:sz w:val="26"/>
          <w:szCs w:val="26"/>
          <w:lang w:val="en-US"/>
        </w:rPr>
        <w:t>Cyberbullying</w:t>
      </w:r>
      <w:proofErr w:type="spellEnd"/>
      <w:r w:rsidRPr="00B81BFA">
        <w:rPr>
          <w:rFonts w:ascii="Helvetica, sans-serif" w:hAnsi="Helvetica, sans-serif"/>
          <w:b/>
          <w:bCs/>
          <w:sz w:val="26"/>
          <w:szCs w:val="26"/>
          <w:lang w:val="en-US"/>
        </w:rPr>
        <w:t xml:space="preserve"> </w:t>
      </w:r>
      <w:r w:rsidRPr="00B81BFA">
        <w:rPr>
          <w:rFonts w:ascii="Helvetica, sans-serif" w:hAnsi="Helvetica, sans-serif"/>
          <w:b/>
          <w:bCs/>
          <w:sz w:val="26"/>
          <w:szCs w:val="26"/>
          <w:lang w:val="en-US"/>
        </w:rPr>
        <w:br/>
      </w:r>
      <w:r w:rsidRPr="00B81BFA">
        <w:rPr>
          <w:rFonts w:ascii="Helvetica, sans-serif" w:hAnsi="Helvetica, sans-serif"/>
          <w:sz w:val="22"/>
          <w:szCs w:val="22"/>
          <w:lang w:val="en-US"/>
        </w:rPr>
        <w:t xml:space="preserve">Recommended new Policy to follow current </w:t>
      </w:r>
      <w:r w:rsidRPr="00B81BFA">
        <w:rPr>
          <w:rFonts w:ascii="Helvetica, sans-serif" w:hAnsi="Helvetica, sans-serif"/>
          <w:i/>
          <w:iCs/>
          <w:sz w:val="22"/>
          <w:szCs w:val="22"/>
          <w:lang w:val="en-US"/>
        </w:rPr>
        <w:t>Policy 5.10.5 ‘7-</w:t>
      </w:r>
      <w:r w:rsidR="00AE6AB5">
        <w:rPr>
          <w:rFonts w:ascii="Helvetica, sans-serif" w:hAnsi="Helvetica, sans-serif"/>
          <w:i/>
          <w:iCs/>
          <w:sz w:val="22"/>
          <w:szCs w:val="22"/>
          <w:lang w:val="en-US"/>
        </w:rPr>
        <w:t>h</w:t>
      </w:r>
      <w:r w:rsidRPr="00B81BFA">
        <w:rPr>
          <w:rFonts w:ascii="Helvetica, sans-serif" w:hAnsi="Helvetica, sans-serif"/>
          <w:i/>
          <w:iCs/>
          <w:sz w:val="22"/>
          <w:szCs w:val="22"/>
          <w:lang w:val="en-US"/>
        </w:rPr>
        <w:t xml:space="preserve">arassment” </w:t>
      </w:r>
      <w:r w:rsidRPr="00B81BFA">
        <w:rPr>
          <w:rFonts w:ascii="Helvetica, sans-serif" w:hAnsi="Helvetica, sans-serif"/>
          <w:i/>
          <w:iCs/>
          <w:sz w:val="22"/>
          <w:szCs w:val="22"/>
          <w:lang w:val="en-US"/>
        </w:rPr>
        <w:br/>
      </w:r>
      <w:r w:rsidRPr="00B81BFA">
        <w:rPr>
          <w:rFonts w:ascii="Helvetica, sans-serif" w:hAnsi="Helvetica, sans-serif"/>
          <w:sz w:val="22"/>
          <w:szCs w:val="22"/>
          <w:lang w:val="en-US"/>
        </w:rPr>
        <w:t xml:space="preserve">5.10.6.1 </w:t>
      </w:r>
      <w:r w:rsidRPr="00B81BFA">
        <w:rPr>
          <w:rFonts w:ascii="Helvetica, sans-serif" w:hAnsi="Helvetica, sans-serif"/>
          <w:sz w:val="22"/>
          <w:szCs w:val="22"/>
          <w:u w:val="single"/>
          <w:lang w:val="en-US"/>
        </w:rPr>
        <w:t xml:space="preserve">Definitions </w:t>
      </w:r>
      <w:r w:rsidRPr="00B81BFA">
        <w:rPr>
          <w:rFonts w:ascii="Helvetica, sans-serif" w:hAnsi="Helvetica, sans-serif"/>
          <w:sz w:val="22"/>
          <w:szCs w:val="22"/>
          <w:lang w:val="en-US"/>
        </w:rPr>
        <w:br/>
        <w:t xml:space="preserve">a)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involves a set of rules for behaving properly online. In an educational setting, examples of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include: </w:t>
      </w:r>
      <w:r w:rsidRPr="00B81BFA">
        <w:rPr>
          <w:rFonts w:ascii="Helvetica, sans-serif" w:hAnsi="Helvetica, sans-serif"/>
          <w:sz w:val="22"/>
          <w:szCs w:val="22"/>
          <w:lang w:val="en-US"/>
        </w:rPr>
        <w:br/>
        <w:t xml:space="preserve">• Maintaining professional standards when communicating with teachers, students, parents, and administrators </w:t>
      </w:r>
      <w:r w:rsidRPr="00B81BFA">
        <w:rPr>
          <w:rFonts w:ascii="Helvetica, sans-serif" w:hAnsi="Helvetica, sans-serif"/>
          <w:sz w:val="22"/>
          <w:szCs w:val="22"/>
          <w:lang w:val="en-US"/>
        </w:rPr>
        <w:br/>
        <w:t xml:space="preserve">• Maintaining the confidentiality of information about students, parents, teachers, or administrators </w:t>
      </w:r>
      <w:r w:rsidRPr="00B81BFA">
        <w:rPr>
          <w:rFonts w:ascii="Helvetica, sans-serif" w:hAnsi="Helvetica, sans-serif"/>
          <w:sz w:val="22"/>
          <w:szCs w:val="22"/>
          <w:lang w:val="en-US"/>
        </w:rPr>
        <w:br/>
        <w:t xml:space="preserve">• Respecting the rights of all members of the online community and acting in a manner that facilitates the orderly functioning of that community </w:t>
      </w:r>
      <w:r w:rsidRPr="00B81BFA">
        <w:rPr>
          <w:rFonts w:ascii="Helvetica, sans-serif" w:hAnsi="Helvetica, sans-serif"/>
          <w:sz w:val="22"/>
          <w:szCs w:val="22"/>
          <w:lang w:val="en-US"/>
        </w:rPr>
        <w:br/>
        <w:t xml:space="preserve">• Ensuring that appropriate safeguards and protection measures are in place prior to posting personal or professional data </w:t>
      </w:r>
      <w:r w:rsidRPr="00B81BFA">
        <w:rPr>
          <w:rFonts w:ascii="Helvetica, sans-serif" w:hAnsi="Helvetica, sans-serif"/>
          <w:sz w:val="22"/>
          <w:szCs w:val="22"/>
          <w:lang w:val="en-US"/>
        </w:rPr>
        <w:br/>
        <w:t xml:space="preserve">b) </w:t>
      </w:r>
      <w:proofErr w:type="spellStart"/>
      <w:r w:rsidRPr="00B81BFA">
        <w:rPr>
          <w:rFonts w:ascii="Helvetica, sans-serif" w:hAnsi="Helvetica, sans-serif"/>
          <w:i/>
          <w:iCs/>
          <w:sz w:val="22"/>
          <w:szCs w:val="22"/>
          <w:lang w:val="en-US"/>
        </w:rPr>
        <w:t>Cyberbullying</w:t>
      </w:r>
      <w:proofErr w:type="spellEnd"/>
      <w:r w:rsidRPr="00B81BFA">
        <w:rPr>
          <w:rFonts w:ascii="Helvetica, sans-serif" w:hAnsi="Helvetica, sans-serif"/>
          <w:i/>
          <w:iCs/>
          <w:sz w:val="22"/>
          <w:szCs w:val="22"/>
          <w:lang w:val="en-US"/>
        </w:rPr>
        <w:t xml:space="preserve">: </w:t>
      </w:r>
      <w:r w:rsidRPr="00B81BFA">
        <w:rPr>
          <w:rFonts w:ascii="Helvetica, sans-serif" w:hAnsi="Helvetica, sans-serif"/>
          <w:sz w:val="22"/>
          <w:szCs w:val="22"/>
          <w:lang w:val="en-US"/>
        </w:rPr>
        <w:t xml:space="preserve">The use of information and communication technology to bully, embarrass, threaten or harass another. It also includes the use of information and communication technology to engage in conduct or </w:t>
      </w:r>
      <w:proofErr w:type="spellStart"/>
      <w:r w:rsidRPr="00B81BFA">
        <w:rPr>
          <w:rFonts w:ascii="Helvetica, sans-serif" w:hAnsi="Helvetica, sans-serif"/>
          <w:sz w:val="22"/>
          <w:szCs w:val="22"/>
          <w:lang w:val="en-US"/>
        </w:rPr>
        <w:t>behaviour</w:t>
      </w:r>
      <w:proofErr w:type="spellEnd"/>
      <w:r w:rsidRPr="00B81BFA">
        <w:rPr>
          <w:rFonts w:ascii="Helvetica, sans-serif" w:hAnsi="Helvetica, sans-serif"/>
          <w:sz w:val="22"/>
          <w:szCs w:val="22"/>
          <w:lang w:val="en-US"/>
        </w:rPr>
        <w:t xml:space="preserve"> that is derogatory, defamatory, degrading, illegal, and/or abusive. </w:t>
      </w:r>
      <w:r w:rsidRPr="00B81BFA">
        <w:rPr>
          <w:rFonts w:ascii="Helvetica, sans-serif" w:hAnsi="Helvetica, sans-serif"/>
          <w:sz w:val="22"/>
          <w:szCs w:val="22"/>
          <w:lang w:val="en-US"/>
        </w:rPr>
        <w:br/>
      </w:r>
      <w:r w:rsidRPr="00B81BFA">
        <w:rPr>
          <w:rFonts w:ascii="Helvetica, sans-serif" w:hAnsi="Helvetica, sans-serif"/>
          <w:sz w:val="16"/>
          <w:szCs w:val="16"/>
          <w:lang w:val="en-US"/>
        </w:rPr>
        <w:t xml:space="preserve">C) </w:t>
      </w:r>
      <w:r w:rsidRPr="00B81BFA">
        <w:rPr>
          <w:rFonts w:ascii="Helvetica, sans-serif" w:hAnsi="Helvetica, sans-serif"/>
          <w:i/>
          <w:iCs/>
          <w:sz w:val="22"/>
          <w:szCs w:val="22"/>
          <w:lang w:val="en-US"/>
        </w:rPr>
        <w:t xml:space="preserve">Information and Communication Technology. </w:t>
      </w:r>
      <w:r w:rsidRPr="00B81BFA">
        <w:rPr>
          <w:rFonts w:ascii="Helvetica, sans-serif" w:hAnsi="Helvetica, sans-serif"/>
          <w:sz w:val="22"/>
          <w:szCs w:val="22"/>
          <w:lang w:val="en-US"/>
        </w:rPr>
        <w:t xml:space="preserve">Equipment that includes, but is not limited to, any current or emerging stationary or wireless technologies or systems that can be used by individuals or groups for the purpose of communication, entertainment, data management, word processing, internet access, image capture/recording, sound recording and information transmitting! </w:t>
      </w:r>
      <w:proofErr w:type="gramStart"/>
      <w:r w:rsidRPr="00B81BFA">
        <w:rPr>
          <w:rFonts w:ascii="Helvetica, sans-serif" w:hAnsi="Helvetica, sans-serif"/>
          <w:sz w:val="22"/>
          <w:szCs w:val="22"/>
          <w:lang w:val="en-US"/>
        </w:rPr>
        <w:t>receiving</w:t>
      </w:r>
      <w:proofErr w:type="gramEnd"/>
      <w:r w:rsidRPr="00B81BFA">
        <w:rPr>
          <w:rFonts w:ascii="Helvetica, sans-serif" w:hAnsi="Helvetica, sans-serif"/>
          <w:sz w:val="22"/>
          <w:szCs w:val="22"/>
          <w:lang w:val="en-US"/>
        </w:rPr>
        <w:t xml:space="preserve">! </w:t>
      </w:r>
      <w:proofErr w:type="gramStart"/>
      <w:r w:rsidRPr="00B81BFA">
        <w:rPr>
          <w:rFonts w:ascii="Helvetica, sans-serif" w:hAnsi="Helvetica, sans-serif"/>
          <w:sz w:val="22"/>
          <w:szCs w:val="22"/>
          <w:lang w:val="en-US"/>
        </w:rPr>
        <w:t>storing</w:t>
      </w:r>
      <w:proofErr w:type="gram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d) </w:t>
      </w:r>
      <w:r w:rsidRPr="00B81BFA">
        <w:rPr>
          <w:rFonts w:ascii="Helvetica, sans-serif" w:hAnsi="Helvetica, sans-serif"/>
          <w:i/>
          <w:iCs/>
          <w:sz w:val="22"/>
          <w:szCs w:val="22"/>
          <w:lang w:val="en-US"/>
        </w:rPr>
        <w:t xml:space="preserve">Safe School Environment: </w:t>
      </w:r>
      <w:r w:rsidRPr="00B81BFA">
        <w:rPr>
          <w:rFonts w:ascii="Helvetica, sans-serif" w:hAnsi="Helvetica, sans-serif"/>
          <w:sz w:val="22"/>
          <w:szCs w:val="22"/>
          <w:lang w:val="en-US"/>
        </w:rPr>
        <w:t xml:space="preserve">Within the context of cyberconduct, it is an environment where teaching and learning takes place while accessing and utilizing all the educational </w:t>
      </w:r>
      <w:r w:rsidR="00AE6AB5" w:rsidRPr="00B81BFA">
        <w:rPr>
          <w:rFonts w:ascii="Helvetica, sans-serif" w:hAnsi="Helvetica, sans-serif"/>
          <w:sz w:val="22"/>
          <w:szCs w:val="22"/>
          <w:lang w:val="en-US"/>
        </w:rPr>
        <w:t>opportunities</w:t>
      </w:r>
      <w:r w:rsidRPr="00B81BFA">
        <w:rPr>
          <w:rFonts w:ascii="Helvetica, sans-serif" w:hAnsi="Helvetica, sans-serif"/>
          <w:sz w:val="22"/>
          <w:szCs w:val="22"/>
          <w:lang w:val="en-US"/>
        </w:rPr>
        <w:t xml:space="preserve"> influence and potential of information and communication technology. Furthermore, it is a setting that is equitable and free from hazards and abuses directed at, or occurring from, users of information and communication technology. </w:t>
      </w:r>
      <w:r w:rsidRPr="00B81BFA">
        <w:rPr>
          <w:rFonts w:ascii="Helvetica, sans-serif" w:hAnsi="Helvetica, sans-serif"/>
          <w:sz w:val="22"/>
          <w:szCs w:val="22"/>
          <w:lang w:val="en-US"/>
        </w:rPr>
        <w:br/>
        <w:t xml:space="preserve">5.10.6.2 </w:t>
      </w:r>
      <w:r w:rsidRPr="00B81BFA">
        <w:rPr>
          <w:rFonts w:ascii="Helvetica, sans-serif" w:hAnsi="Helvetica, sans-serif"/>
          <w:sz w:val="22"/>
          <w:szCs w:val="22"/>
          <w:u w:val="single"/>
          <w:lang w:val="en-US"/>
        </w:rPr>
        <w:t xml:space="preserve">Guiding Principles </w:t>
      </w:r>
      <w:r w:rsidRPr="00B81BFA">
        <w:rPr>
          <w:rFonts w:ascii="Helvetica, sans-serif" w:hAnsi="Helvetica, sans-serif"/>
          <w:sz w:val="22"/>
          <w:szCs w:val="22"/>
          <w:lang w:val="en-US"/>
        </w:rPr>
        <w:br/>
        <w:t xml:space="preserve">5.10.6.2.1 Safe and caring schools that promote healthy workplaces for teachers and healthy learning environments for children and youth should be a national priority. </w:t>
      </w:r>
      <w:r w:rsidRPr="00B81BFA">
        <w:rPr>
          <w:rFonts w:ascii="Helvetica, sans-serif" w:hAnsi="Helvetica, sans-serif"/>
          <w:sz w:val="22"/>
          <w:szCs w:val="22"/>
          <w:lang w:val="en-US"/>
        </w:rPr>
        <w:br/>
        <w:t xml:space="preserve">5.10.6.2.2 Collectively, society shares the responsibility for creating positive learning environments that include cyberspaces which foster respect and understanding, and are free from inappropriate cyberconduct including cyberbullying. </w:t>
      </w:r>
      <w:r w:rsidRPr="00B81BFA">
        <w:rPr>
          <w:rFonts w:ascii="Helvetica, sans-serif" w:hAnsi="Helvetica, sans-serif"/>
          <w:sz w:val="22"/>
          <w:szCs w:val="22"/>
          <w:lang w:val="en-US"/>
        </w:rPr>
        <w:br/>
        <w:t xml:space="preserve">5.10.6.2.3 Individual rights to freedom of information, thought, belief, opinion and expression, should be balanced with the rights and responsibilities of parents, guardians and the education community. These include the right to guide individuals in the responsible use of information and communication technology. </w:t>
      </w:r>
    </w:p>
    <w:p w:rsidR="00B81BFA" w:rsidRPr="00B81BFA" w:rsidRDefault="00B81BFA">
      <w:pPr>
        <w:pStyle w:val="NormalWeb"/>
        <w:spacing w:after="240" w:afterAutospacing="0"/>
        <w:rPr>
          <w:lang w:val="en-US"/>
        </w:rPr>
      </w:pPr>
      <w:r w:rsidRPr="00B81BFA">
        <w:rPr>
          <w:rFonts w:ascii="Helvetica, sans-serif" w:hAnsi="Helvetica, sans-serif"/>
          <w:sz w:val="20"/>
          <w:szCs w:val="20"/>
          <w:lang w:val="en-US"/>
        </w:rPr>
        <w:t xml:space="preserve">.2.4 Any response to cybermisconduct and/or cyberbullying should focus on protection of students, teachers, and the school community. </w:t>
      </w:r>
      <w:r w:rsidRPr="00B81BFA">
        <w:rPr>
          <w:rFonts w:ascii="Helvetica, sans-serif" w:hAnsi="Helvetica, sans-serif"/>
          <w:sz w:val="20"/>
          <w:szCs w:val="20"/>
          <w:lang w:val="en-US"/>
        </w:rPr>
        <w:br/>
        <w:t xml:space="preserve">f’5.1O.6.2.5 Cybermisconduct, including cyberbullying, negatively influences student learning and teacher workplaces and should be viewed as a significant occupational health and safety issue. </w:t>
      </w:r>
      <w:r w:rsidRPr="00B81BFA">
        <w:rPr>
          <w:rFonts w:ascii="Helvetica, sans-serif" w:hAnsi="Helvetica, sans-serif"/>
          <w:sz w:val="20"/>
          <w:szCs w:val="20"/>
          <w:lang w:val="en-US"/>
        </w:rPr>
        <w:br/>
        <w:t xml:space="preserve">(&amp;10.6.2.6 Cybermisconduct that originates from the school or from the community-at-large, which ultimately has a negative impact on the school climate and/or culture, warrants immediate and decisive action by the school board/district, including </w:t>
      </w:r>
      <w:r w:rsidR="00AE6AB5" w:rsidRPr="00B81BFA">
        <w:rPr>
          <w:rFonts w:ascii="Helvetica, sans-serif" w:hAnsi="Helvetica, sans-serif"/>
          <w:sz w:val="20"/>
          <w:szCs w:val="20"/>
          <w:lang w:val="en-US"/>
        </w:rPr>
        <w:t>the</w:t>
      </w:r>
      <w:r w:rsidRPr="00B81BFA">
        <w:rPr>
          <w:rFonts w:ascii="Helvetica, sans-serif" w:hAnsi="Helvetica, sans-serif"/>
          <w:sz w:val="20"/>
          <w:szCs w:val="20"/>
          <w:lang w:val="en-US"/>
        </w:rPr>
        <w:t xml:space="preserve"> imposition of sanctions, when appropriate, on the </w:t>
      </w:r>
      <w:r w:rsidRPr="00B81BFA">
        <w:rPr>
          <w:rFonts w:ascii="Helvetica, sans-serif" w:hAnsi="Helvetica, sans-serif"/>
          <w:sz w:val="20"/>
          <w:szCs w:val="20"/>
          <w:lang w:val="en-US"/>
        </w:rPr>
        <w:br/>
        <w:t xml:space="preserve">offender(s). </w:t>
      </w:r>
      <w:r w:rsidRPr="00B81BFA">
        <w:rPr>
          <w:rFonts w:ascii="Helvetica, sans-serif" w:hAnsi="Helvetica, sans-serif"/>
          <w:sz w:val="20"/>
          <w:szCs w:val="20"/>
          <w:lang w:val="en-US"/>
        </w:rPr>
        <w:br/>
        <w:t xml:space="preserve">5.10.6.2.7 Swift, decisive action is necessary to effectively respond to cybermisconduct and/or cyberbullying. Varied strategies and responses are required to address this </w:t>
      </w:r>
      <w:r w:rsidR="00AE6AB5" w:rsidRPr="00B81BFA">
        <w:rPr>
          <w:rFonts w:ascii="Helvetica, sans-serif" w:hAnsi="Helvetica, sans-serif"/>
          <w:sz w:val="20"/>
          <w:szCs w:val="20"/>
          <w:lang w:val="en-US"/>
        </w:rPr>
        <w:t>complex</w:t>
      </w:r>
      <w:r w:rsidRPr="00B81BFA">
        <w:rPr>
          <w:rFonts w:ascii="Helvetica, sans-serif" w:hAnsi="Helvetica, sans-serif"/>
          <w:sz w:val="20"/>
          <w:szCs w:val="20"/>
          <w:lang w:val="en-US"/>
        </w:rPr>
        <w:t xml:space="preserve">, multifaceted problem. </w:t>
      </w:r>
      <w:r w:rsidRPr="00B81BFA">
        <w:rPr>
          <w:rFonts w:ascii="Helvetica, sans-serif" w:hAnsi="Helvetica, sans-serif"/>
          <w:sz w:val="20"/>
          <w:szCs w:val="20"/>
          <w:lang w:val="en-US"/>
        </w:rPr>
        <w:br/>
        <w:t xml:space="preserve">5.10.6.3 </w:t>
      </w:r>
      <w:r w:rsidRPr="00B81BFA">
        <w:rPr>
          <w:rFonts w:ascii="Helvetica, sans-serif" w:hAnsi="Helvetica, sans-serif"/>
          <w:sz w:val="20"/>
          <w:szCs w:val="20"/>
          <w:u w:val="single"/>
          <w:lang w:val="en-US"/>
        </w:rPr>
        <w:t xml:space="preserve">Education </w:t>
      </w:r>
      <w:r w:rsidRPr="00B81BFA">
        <w:rPr>
          <w:rFonts w:ascii="Helvetica, sans-serif" w:hAnsi="Helvetica, sans-serif"/>
          <w:sz w:val="20"/>
          <w:szCs w:val="20"/>
          <w:lang w:val="en-US"/>
        </w:rPr>
        <w:br/>
        <w:t xml:space="preserve">Education, the most effective preventative measure to combat cybemiisconduct and/or cyberbullyirig within school communities, is a shared responsibility of students, teachers, parents, </w:t>
      </w:r>
      <w:r w:rsidRPr="00B81BFA">
        <w:rPr>
          <w:rFonts w:ascii="Helvetica, sans-serif" w:hAnsi="Helvetica, sans-serif"/>
          <w:sz w:val="20"/>
          <w:szCs w:val="20"/>
          <w:lang w:val="en-US"/>
        </w:rPr>
        <w:br/>
        <w:t xml:space="preserve">administrators, school boards/districts, </w:t>
      </w:r>
      <w:r w:rsidR="00AE6AB5" w:rsidRPr="00B81BFA">
        <w:rPr>
          <w:rFonts w:ascii="Helvetica, sans-serif" w:hAnsi="Helvetica, sans-serif"/>
          <w:sz w:val="20"/>
          <w:szCs w:val="20"/>
          <w:lang w:val="en-US"/>
        </w:rPr>
        <w:t>communities</w:t>
      </w:r>
      <w:r w:rsidRPr="00B81BFA">
        <w:rPr>
          <w:rFonts w:ascii="Helvetica, sans-serif" w:hAnsi="Helvetica, sans-serif"/>
          <w:sz w:val="20"/>
          <w:szCs w:val="20"/>
          <w:lang w:val="en-US"/>
        </w:rPr>
        <w:t xml:space="preserve">, site administrators and teacher organizations. </w:t>
      </w:r>
      <w:r w:rsidRPr="00B81BFA">
        <w:rPr>
          <w:rFonts w:ascii="Helvetica, sans-serif" w:hAnsi="Helvetica, sans-serif"/>
          <w:sz w:val="20"/>
          <w:szCs w:val="20"/>
          <w:lang w:val="en-US"/>
        </w:rPr>
        <w:br/>
        <w:t xml:space="preserve">0.6.3.2 Education for cyberbullying prevention is a necessary and key element in addressing, preventing, and protecting students and teachers from cyber-related harm. It promotes positive, </w:t>
      </w:r>
      <w:r w:rsidRPr="00B81BFA">
        <w:rPr>
          <w:rFonts w:ascii="Helvetica, sans-serif" w:hAnsi="Helvetica, sans-serif"/>
          <w:sz w:val="20"/>
          <w:szCs w:val="20"/>
          <w:lang w:val="en-US"/>
        </w:rPr>
        <w:lastRenderedPageBreak/>
        <w:t xml:space="preserve">rewarding </w:t>
      </w:r>
      <w:r w:rsidRPr="00B81BFA">
        <w:rPr>
          <w:rFonts w:ascii="Helvetica, sans-serif" w:hAnsi="Helvetica, sans-serif"/>
          <w:sz w:val="20"/>
          <w:szCs w:val="20"/>
          <w:lang w:val="en-US"/>
        </w:rPr>
        <w:br/>
        <w:t xml:space="preserve">in an educational setting. </w:t>
      </w:r>
      <w:r w:rsidRPr="00B81BFA">
        <w:rPr>
          <w:rFonts w:ascii="Helvetica, sans-serif" w:hAnsi="Helvetica, sans-serif"/>
          <w:sz w:val="20"/>
          <w:szCs w:val="20"/>
          <w:lang w:val="en-US"/>
        </w:rPr>
        <w:br/>
        <w:t xml:space="preserve">Anti-bullying principles form the basis for appropriate cyberconduct and cyberbullying prevention. Education should involve: </w:t>
      </w:r>
      <w:r w:rsidRPr="00B81BFA">
        <w:rPr>
          <w:rFonts w:ascii="Helvetica, sans-serif" w:hAnsi="Helvetica, sans-serif"/>
          <w:sz w:val="20"/>
          <w:szCs w:val="20"/>
          <w:lang w:val="en-US"/>
        </w:rPr>
        <w:br/>
        <w:t>Modeling and demonstrating appropriate cyberconduct</w:t>
      </w:r>
      <w:r w:rsidR="00AE6AB5">
        <w:rPr>
          <w:rFonts w:ascii="Helvetica, sans-serif" w:hAnsi="Helvetica, sans-serif"/>
          <w:sz w:val="20"/>
          <w:szCs w:val="20"/>
          <w:lang w:val="en-US"/>
        </w:rPr>
        <w:t xml:space="preserve">. </w:t>
      </w:r>
      <w:r w:rsidRPr="00B81BFA">
        <w:rPr>
          <w:rFonts w:ascii="Helvetica, sans-serif" w:hAnsi="Helvetica, sans-serif"/>
          <w:sz w:val="20"/>
          <w:szCs w:val="20"/>
          <w:lang w:val="en-US"/>
        </w:rPr>
        <w:t xml:space="preserve">Utilizing a whole school/whole community </w:t>
      </w:r>
      <w:proofErr w:type="gramStart"/>
      <w:r w:rsidRPr="00B81BFA">
        <w:rPr>
          <w:rFonts w:ascii="Helvetica, sans-serif" w:hAnsi="Helvetica, sans-serif"/>
          <w:sz w:val="20"/>
          <w:szCs w:val="20"/>
          <w:lang w:val="en-US"/>
        </w:rPr>
        <w:t xml:space="preserve">approach </w:t>
      </w:r>
      <w:r w:rsidR="00AE6AB5">
        <w:rPr>
          <w:rFonts w:ascii="Helvetica, sans-serif" w:hAnsi="Helvetica, sans-serif"/>
          <w:sz w:val="20"/>
          <w:szCs w:val="20"/>
          <w:lang w:val="en-US"/>
        </w:rPr>
        <w:t>.</w:t>
      </w:r>
      <w:proofErr w:type="gramEnd"/>
      <w:r w:rsidRPr="00B81BFA">
        <w:rPr>
          <w:rFonts w:ascii="Helvetica, sans-serif" w:hAnsi="Helvetica, sans-serif"/>
          <w:sz w:val="20"/>
          <w:szCs w:val="20"/>
          <w:lang w:val="en-US"/>
        </w:rPr>
        <w:br/>
        <w:t xml:space="preserve">Focusing on prevention, protection and intervention and, where possible, a restorative justice approach for violations. </w:t>
      </w:r>
      <w:r w:rsidRPr="00B81BFA">
        <w:rPr>
          <w:rFonts w:ascii="Helvetica, sans-serif" w:hAnsi="Helvetica, sans-serif"/>
          <w:sz w:val="20"/>
          <w:szCs w:val="20"/>
          <w:lang w:val="en-US"/>
        </w:rPr>
        <w:br/>
        <w:t xml:space="preserve">5.10.6.3.4 Teachers and members of the school community, including parents, should have ongoing access to learning opportunities that provide current, relevant education about evolving information and communication technology resources,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prevention </w:t>
      </w:r>
      <w:r w:rsidRPr="00B81BFA">
        <w:rPr>
          <w:rFonts w:ascii="Helvetica, sans-serif" w:hAnsi="Helvetica, sans-serif"/>
          <w:sz w:val="8"/>
          <w:szCs w:val="8"/>
          <w:lang w:val="en-US"/>
        </w:rPr>
        <w:t xml:space="preserve">V </w:t>
      </w:r>
      <w:r w:rsidRPr="00B81BFA">
        <w:rPr>
          <w:rFonts w:ascii="Helvetica, sans-serif" w:hAnsi="Helvetica, sans-serif"/>
          <w:sz w:val="20"/>
          <w:szCs w:val="20"/>
          <w:lang w:val="en-US"/>
        </w:rPr>
        <w:t xml:space="preserve">strategies. Programs should be offered by multiple stakeholders such as school boards/districts, teacher organizations, ministries of education and </w:t>
      </w:r>
      <w:proofErr w:type="spellStart"/>
      <w:r w:rsidRPr="00B81BFA">
        <w:rPr>
          <w:rFonts w:ascii="Helvetica, sans-serif" w:hAnsi="Helvetica, sans-serif"/>
          <w:sz w:val="20"/>
          <w:szCs w:val="20"/>
          <w:lang w:val="en-US"/>
        </w:rPr>
        <w:t>servióe</w:t>
      </w:r>
      <w:proofErr w:type="spellEnd"/>
      <w:r w:rsidRPr="00B81BFA">
        <w:rPr>
          <w:rFonts w:ascii="Helvetica, sans-serif" w:hAnsi="Helvetica, sans-serif"/>
          <w:sz w:val="20"/>
          <w:szCs w:val="20"/>
          <w:lang w:val="en-US"/>
        </w:rPr>
        <w:t xml:space="preserve">/site providers. </w:t>
      </w:r>
      <w:r w:rsidRPr="00B81BFA">
        <w:rPr>
          <w:rFonts w:ascii="Helvetica, sans-serif" w:hAnsi="Helvetica, sans-serif"/>
          <w:sz w:val="8"/>
          <w:szCs w:val="8"/>
          <w:lang w:val="en-US"/>
        </w:rPr>
        <w:t xml:space="preserve">V </w:t>
      </w:r>
      <w:r w:rsidRPr="00B81BFA">
        <w:rPr>
          <w:rFonts w:ascii="Helvetica, sans-serif" w:hAnsi="Helvetica, sans-serif"/>
          <w:sz w:val="8"/>
          <w:szCs w:val="8"/>
          <w:lang w:val="en-US"/>
        </w:rPr>
        <w:br/>
      </w:r>
      <w:r w:rsidRPr="00B81BFA">
        <w:rPr>
          <w:rFonts w:ascii="Helvetica, sans-serif" w:hAnsi="Helvetica, sans-serif"/>
          <w:sz w:val="20"/>
          <w:szCs w:val="20"/>
          <w:lang w:val="en-US"/>
        </w:rPr>
        <w:t xml:space="preserve">5.10.6.3.5 Principles, processes and actions for effective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anti-</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education include: </w:t>
      </w:r>
      <w:r w:rsidRPr="00B81BFA">
        <w:rPr>
          <w:rFonts w:ascii="Helvetica, sans-serif" w:hAnsi="Helvetica, sans-serif"/>
          <w:b/>
          <w:bCs/>
          <w:sz w:val="8"/>
          <w:szCs w:val="8"/>
          <w:lang w:val="en-US"/>
        </w:rPr>
        <w:t xml:space="preserve">V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r w:rsidRPr="00B81BFA">
        <w:rPr>
          <w:rFonts w:ascii="Helvetica, sans-serif" w:hAnsi="Helvetica, sans-serif"/>
          <w:b/>
          <w:bCs/>
          <w:sz w:val="8"/>
          <w:szCs w:val="8"/>
          <w:lang w:val="en-US"/>
        </w:rPr>
        <w:br/>
      </w:r>
      <w:r w:rsidRPr="00B81BFA">
        <w:rPr>
          <w:rFonts w:ascii="Helvetica, sans-serif" w:hAnsi="Helvetica, sans-serif"/>
          <w:sz w:val="20"/>
          <w:szCs w:val="20"/>
          <w:lang w:val="en-US"/>
        </w:rPr>
        <w:t xml:space="preserve">a) Developing educational materials in partnership with all stakeholders. </w:t>
      </w:r>
      <w:r w:rsidRPr="00B81BFA">
        <w:rPr>
          <w:rFonts w:ascii="Helvetica, sans-serif" w:hAnsi="Helvetica, sans-serif"/>
          <w:sz w:val="8"/>
          <w:szCs w:val="8"/>
          <w:lang w:val="en-US"/>
        </w:rPr>
        <w:t xml:space="preserve">V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r w:rsidRPr="00B81BFA">
        <w:rPr>
          <w:rFonts w:ascii="Helvetica, sans-serif" w:hAnsi="Helvetica, sans-serif"/>
          <w:sz w:val="8"/>
          <w:szCs w:val="8"/>
          <w:lang w:val="en-US"/>
        </w:rPr>
        <w:br/>
      </w:r>
      <w:r w:rsidRPr="00B81BFA">
        <w:rPr>
          <w:rFonts w:ascii="Helvetica, sans-serif" w:hAnsi="Helvetica, sans-serif"/>
          <w:sz w:val="20"/>
          <w:szCs w:val="20"/>
          <w:lang w:val="en-US"/>
        </w:rPr>
        <w:t xml:space="preserve">b) Disseminating educational materials about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to the sch9ol </w:t>
      </w:r>
      <w:r w:rsidRPr="00B81BFA">
        <w:rPr>
          <w:rFonts w:ascii="Helvetica, sans-serif" w:hAnsi="Helvetica, sans-serif"/>
          <w:sz w:val="8"/>
          <w:szCs w:val="8"/>
          <w:lang w:val="en-US"/>
        </w:rPr>
        <w:t xml:space="preserve">V </w:t>
      </w:r>
      <w:r w:rsidRPr="00B81BFA">
        <w:rPr>
          <w:rFonts w:ascii="Helvetica, sans-serif" w:hAnsi="Helvetica, sans-serif"/>
          <w:sz w:val="8"/>
          <w:szCs w:val="8"/>
          <w:lang w:val="en-US"/>
        </w:rPr>
        <w:br/>
      </w:r>
      <w:r w:rsidRPr="00B81BFA">
        <w:rPr>
          <w:rFonts w:ascii="Helvetica, sans-serif" w:hAnsi="Helvetica, sans-serif"/>
          <w:sz w:val="20"/>
          <w:szCs w:val="20"/>
          <w:lang w:val="en-US"/>
        </w:rPr>
        <w:t xml:space="preserve">community in its entirety. </w:t>
      </w:r>
      <w:r w:rsidRPr="00B81BFA">
        <w:rPr>
          <w:rFonts w:ascii="Helvetica, sans-serif" w:hAnsi="Helvetica, sans-serif"/>
          <w:b/>
          <w:bCs/>
          <w:sz w:val="8"/>
          <w:szCs w:val="8"/>
          <w:lang w:val="en-US"/>
        </w:rPr>
        <w:t xml:space="preserve">V </w:t>
      </w:r>
      <w:r w:rsidRPr="00B81BFA">
        <w:rPr>
          <w:rFonts w:ascii="Helvetica, sans-serif" w:hAnsi="Helvetica, sans-serif"/>
          <w:sz w:val="8"/>
          <w:szCs w:val="8"/>
          <w:lang w:val="en-US"/>
        </w:rPr>
        <w:t xml:space="preserve">VV V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r w:rsidRPr="00B81BFA">
        <w:rPr>
          <w:rFonts w:ascii="Helvetica, sans-serif" w:hAnsi="Helvetica, sans-serif"/>
          <w:b/>
          <w:bCs/>
          <w:sz w:val="8"/>
          <w:szCs w:val="8"/>
          <w:lang w:val="en-US"/>
        </w:rPr>
        <w:br/>
      </w:r>
      <w:r w:rsidRPr="00B81BFA">
        <w:rPr>
          <w:rFonts w:ascii="Helvetica, sans-serif" w:hAnsi="Helvetica, sans-serif"/>
          <w:sz w:val="20"/>
          <w:szCs w:val="20"/>
          <w:lang w:val="en-US"/>
        </w:rPr>
        <w:t xml:space="preserve">c) Recognizing that educators, teachers, students, parents and the entire school community, including service/site providers, have a responsibility in working </w:t>
      </w:r>
      <w:proofErr w:type="spellStart"/>
      <w:r w:rsidRPr="00B81BFA">
        <w:rPr>
          <w:rFonts w:ascii="Helvetica, sans-serif" w:hAnsi="Helvetica, sans-serif"/>
          <w:sz w:val="20"/>
          <w:szCs w:val="20"/>
          <w:lang w:val="en-US"/>
        </w:rPr>
        <w:t>tO</w:t>
      </w:r>
      <w:proofErr w:type="spellEnd"/>
      <w:r w:rsidRPr="00B81BFA">
        <w:rPr>
          <w:rFonts w:ascii="Helvetica, sans-serif" w:hAnsi="Helvetica, sans-serif"/>
          <w:sz w:val="20"/>
          <w:szCs w:val="20"/>
          <w:lang w:val="en-US"/>
        </w:rPr>
        <w:t xml:space="preserve"> eliminate </w:t>
      </w:r>
      <w:proofErr w:type="spellStart"/>
      <w:r w:rsidRPr="00B81BFA">
        <w:rPr>
          <w:rFonts w:ascii="Helvetica, sans-serif" w:hAnsi="Helvetica, sans-serif"/>
          <w:sz w:val="20"/>
          <w:szCs w:val="20"/>
          <w:lang w:val="en-US"/>
        </w:rPr>
        <w:t>cybermisconduct</w:t>
      </w:r>
      <w:proofErr w:type="spellEnd"/>
      <w:r w:rsidRPr="00B81BFA">
        <w:rPr>
          <w:rFonts w:ascii="Helvetica, sans-serif" w:hAnsi="Helvetica, sans-serif"/>
          <w:sz w:val="20"/>
          <w:szCs w:val="20"/>
          <w:lang w:val="en-US"/>
        </w:rPr>
        <w:t xml:space="preserve"> and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from the teaching and learning environment. </w:t>
      </w:r>
      <w:r w:rsidRPr="00B81BFA">
        <w:rPr>
          <w:rFonts w:ascii="Helvetica, sans-serif" w:hAnsi="Helvetica, sans-serif"/>
          <w:b/>
          <w:bCs/>
          <w:sz w:val="8"/>
          <w:szCs w:val="8"/>
          <w:lang w:val="en-US"/>
        </w:rPr>
        <w:t xml:space="preserve">V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proofErr w:type="spellStart"/>
      <w:r w:rsidRPr="00B81BFA">
        <w:rPr>
          <w:rFonts w:ascii="Helvetica, sans-serif" w:hAnsi="Helvetica, sans-serif"/>
          <w:sz w:val="8"/>
          <w:szCs w:val="8"/>
          <w:lang w:val="en-US"/>
        </w:rPr>
        <w:t>V</w:t>
      </w:r>
      <w:proofErr w:type="spellEnd"/>
      <w:r w:rsidRPr="00B81BFA">
        <w:rPr>
          <w:rFonts w:ascii="Helvetica, sans-serif" w:hAnsi="Helvetica, sans-serif"/>
          <w:sz w:val="8"/>
          <w:szCs w:val="8"/>
          <w:lang w:val="en-US"/>
        </w:rPr>
        <w:t xml:space="preserve"> </w:t>
      </w:r>
      <w:proofErr w:type="spellStart"/>
      <w:r w:rsidRPr="00B81BFA">
        <w:rPr>
          <w:rFonts w:ascii="Helvetica, sans-serif" w:hAnsi="Helvetica, sans-serif"/>
          <w:b/>
          <w:bCs/>
          <w:sz w:val="8"/>
          <w:szCs w:val="8"/>
          <w:lang w:val="en-US"/>
        </w:rPr>
        <w:t>V</w:t>
      </w:r>
      <w:proofErr w:type="spellEnd"/>
      <w:r w:rsidRPr="00B81BFA">
        <w:rPr>
          <w:rFonts w:ascii="Helvetica, sans-serif" w:hAnsi="Helvetica, sans-serif"/>
          <w:b/>
          <w:bCs/>
          <w:sz w:val="8"/>
          <w:szCs w:val="8"/>
          <w:lang w:val="en-US"/>
        </w:rPr>
        <w:t xml:space="preserve"> </w:t>
      </w:r>
      <w:r w:rsidRPr="00B81BFA">
        <w:rPr>
          <w:rFonts w:ascii="Helvetica, sans-serif" w:hAnsi="Helvetica, sans-serif"/>
          <w:b/>
          <w:bCs/>
          <w:sz w:val="8"/>
          <w:szCs w:val="8"/>
          <w:lang w:val="en-US"/>
        </w:rPr>
        <w:br/>
      </w:r>
      <w:r w:rsidRPr="00B81BFA">
        <w:rPr>
          <w:rFonts w:ascii="Helvetica, sans-serif" w:hAnsi="Helvetica, sans-serif"/>
          <w:sz w:val="20"/>
          <w:szCs w:val="20"/>
          <w:lang w:val="en-US"/>
        </w:rPr>
        <w:t xml:space="preserve">d) Ensuring materials and information contain details that recommend guidelines for safe and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outlines recommendations for response if targeted by </w:t>
      </w:r>
      <w:r w:rsidRPr="00B81BFA">
        <w:rPr>
          <w:rFonts w:ascii="Helvetica, sans-serif" w:hAnsi="Helvetica, sans-serif"/>
          <w:sz w:val="8"/>
          <w:szCs w:val="8"/>
          <w:lang w:val="en-US"/>
        </w:rPr>
        <w:t xml:space="preserve">V </w:t>
      </w:r>
      <w:proofErr w:type="spellStart"/>
      <w:r w:rsidRPr="00B81BFA">
        <w:rPr>
          <w:rFonts w:ascii="Helvetica, sans-serif" w:hAnsi="Helvetica, sans-serif"/>
          <w:sz w:val="20"/>
          <w:szCs w:val="20"/>
          <w:lang w:val="en-US"/>
        </w:rPr>
        <w:t>cybermisconduct</w:t>
      </w:r>
      <w:proofErr w:type="spellEnd"/>
      <w:r w:rsidRPr="00B81BFA">
        <w:rPr>
          <w:rFonts w:ascii="Helvetica, sans-serif" w:hAnsi="Helvetica, sans-serif"/>
          <w:sz w:val="20"/>
          <w:szCs w:val="20"/>
          <w:lang w:val="en-US"/>
        </w:rPr>
        <w:t xml:space="preserve">. </w:t>
      </w:r>
      <w:r w:rsidRPr="00B81BFA">
        <w:rPr>
          <w:rFonts w:ascii="Helvetica, sans-serif" w:hAnsi="Helvetica, sans-serif"/>
          <w:sz w:val="8"/>
          <w:szCs w:val="8"/>
          <w:lang w:val="en-US"/>
        </w:rPr>
        <w:t xml:space="preserve">V </w:t>
      </w:r>
    </w:p>
    <w:p w:rsidR="00B81BFA" w:rsidRPr="00B81BFA" w:rsidRDefault="00B81BFA">
      <w:pPr>
        <w:pStyle w:val="NormalWeb"/>
        <w:spacing w:after="240" w:afterAutospacing="0"/>
        <w:rPr>
          <w:lang w:val="en-US"/>
        </w:rPr>
      </w:pPr>
      <w:r w:rsidRPr="00B81BFA">
        <w:rPr>
          <w:rFonts w:ascii="Helvetica, sans-serif" w:hAnsi="Helvetica, sans-serif"/>
          <w:sz w:val="22"/>
          <w:szCs w:val="22"/>
          <w:lang w:val="en-US"/>
        </w:rPr>
        <w:t xml:space="preserve">e) Establishing consequences for engaging in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and/or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that negatively affects the school climate and/or culture. </w:t>
      </w:r>
      <w:r w:rsidRPr="00B81BFA">
        <w:rPr>
          <w:rFonts w:ascii="Helvetica, sans-serif" w:hAnsi="Helvetica, sans-serif"/>
          <w:sz w:val="22"/>
          <w:szCs w:val="22"/>
          <w:lang w:val="en-US"/>
        </w:rPr>
        <w:br/>
        <w:t xml:space="preserve">5.10.6.3.6 Teacher preparation programs should include: </w:t>
      </w:r>
      <w:r w:rsidRPr="00B81BFA">
        <w:rPr>
          <w:rFonts w:ascii="Helvetica, sans-serif" w:hAnsi="Helvetica, sans-serif"/>
          <w:sz w:val="22"/>
          <w:szCs w:val="22"/>
          <w:lang w:val="en-US"/>
        </w:rPr>
        <w:br/>
        <w:t xml:space="preserve">a) Comprehensive and current information about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prevention measures. This should include data, facts and realistic examples of occurrences. </w:t>
      </w:r>
      <w:r w:rsidRPr="00B81BFA">
        <w:rPr>
          <w:rFonts w:ascii="Helvetica, sans-serif" w:hAnsi="Helvetica, sans-serif"/>
          <w:sz w:val="22"/>
          <w:szCs w:val="22"/>
          <w:lang w:val="en-US"/>
        </w:rPr>
        <w:br/>
        <w:t xml:space="preserve">b) Lesson plans and strategies that assist teachers to recognize and address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in classrooms and school communities. </w:t>
      </w:r>
      <w:r w:rsidRPr="00B81BFA">
        <w:rPr>
          <w:rFonts w:ascii="Helvetica, sans-serif" w:hAnsi="Helvetica, sans-serif"/>
          <w:sz w:val="22"/>
          <w:szCs w:val="22"/>
          <w:lang w:val="en-US"/>
        </w:rPr>
        <w:br/>
        <w:t xml:space="preserve">c) Information and practical experience with new and emerging information and communication technology. </w:t>
      </w:r>
      <w:r w:rsidRPr="00B81BFA">
        <w:rPr>
          <w:rFonts w:ascii="Helvetica, sans-serif" w:hAnsi="Helvetica, sans-serif"/>
          <w:sz w:val="22"/>
          <w:szCs w:val="22"/>
          <w:lang w:val="en-US"/>
        </w:rPr>
        <w:br/>
      </w:r>
      <w:r w:rsidRPr="00B81BFA">
        <w:rPr>
          <w:rFonts w:ascii="Helvetica, sans-serif" w:hAnsi="Helvetica, sans-serif"/>
          <w:b/>
          <w:bCs/>
          <w:sz w:val="20"/>
          <w:szCs w:val="20"/>
          <w:lang w:val="en-US"/>
        </w:rPr>
        <w:t xml:space="preserve">5.10.6.4 </w:t>
      </w:r>
      <w:r w:rsidRPr="00B81BFA">
        <w:rPr>
          <w:rFonts w:ascii="Helvetica, sans-serif" w:hAnsi="Helvetica, sans-serif"/>
          <w:b/>
          <w:bCs/>
          <w:sz w:val="20"/>
          <w:szCs w:val="20"/>
          <w:u w:val="single"/>
          <w:lang w:val="en-US"/>
        </w:rPr>
        <w:t xml:space="preserve">ROLES AND RESPONSIBILITIES </w:t>
      </w:r>
      <w:r w:rsidRPr="00B81BFA">
        <w:rPr>
          <w:rFonts w:ascii="Helvetica, sans-serif" w:hAnsi="Helvetica, sans-serif"/>
          <w:b/>
          <w:bCs/>
          <w:sz w:val="20"/>
          <w:szCs w:val="20"/>
          <w:lang w:val="en-US"/>
        </w:rPr>
        <w:br/>
      </w:r>
      <w:r w:rsidRPr="00B81BFA">
        <w:rPr>
          <w:rFonts w:ascii="Helvetica, sans-serif" w:hAnsi="Helvetica, sans-serif"/>
          <w:i/>
          <w:iCs/>
          <w:sz w:val="22"/>
          <w:szCs w:val="22"/>
          <w:lang w:val="en-US"/>
        </w:rPr>
        <w:t xml:space="preserve">5.10.6.4.1 </w:t>
      </w:r>
      <w:r w:rsidRPr="00B81BFA">
        <w:rPr>
          <w:rFonts w:ascii="Helvetica, sans-serif" w:hAnsi="Helvetica, sans-serif"/>
          <w:sz w:val="22"/>
          <w:szCs w:val="22"/>
          <w:u w:val="single"/>
          <w:lang w:val="en-US"/>
        </w:rPr>
        <w:t xml:space="preserve">STUDENTS </w:t>
      </w:r>
      <w:r w:rsidRPr="00B81BFA">
        <w:rPr>
          <w:rFonts w:ascii="Helvetica, sans-serif" w:hAnsi="Helvetica, sans-serif"/>
          <w:sz w:val="22"/>
          <w:szCs w:val="22"/>
          <w:lang w:val="en-US"/>
        </w:rPr>
        <w:br/>
        <w:t xml:space="preserve">5.10.6.4.1.1 </w:t>
      </w:r>
      <w:proofErr w:type="gramStart"/>
      <w:r w:rsidRPr="00B81BFA">
        <w:rPr>
          <w:rFonts w:ascii="Helvetica, sans-serif" w:hAnsi="Helvetica, sans-serif"/>
          <w:sz w:val="22"/>
          <w:szCs w:val="22"/>
          <w:lang w:val="en-US"/>
        </w:rPr>
        <w:t>At</w:t>
      </w:r>
      <w:proofErr w:type="gramEnd"/>
      <w:r w:rsidRPr="00B81BFA">
        <w:rPr>
          <w:rFonts w:ascii="Helvetica, sans-serif" w:hAnsi="Helvetica, sans-serif"/>
          <w:sz w:val="22"/>
          <w:szCs w:val="22"/>
          <w:lang w:val="en-US"/>
        </w:rPr>
        <w:t xml:space="preserve"> home, at school and anywhere outside the school, students should follow principles of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adhere to principles and policies of acceptable use. </w:t>
      </w:r>
      <w:r w:rsidRPr="00B81BFA">
        <w:rPr>
          <w:rFonts w:ascii="Helvetica, sans-serif" w:hAnsi="Helvetica, sans-serif"/>
          <w:sz w:val="22"/>
          <w:szCs w:val="22"/>
          <w:lang w:val="en-US"/>
        </w:rPr>
        <w:br/>
        <w:t xml:space="preserve">5.10.6.4.1.2 Students should advise the appropriate adult if they </w:t>
      </w:r>
      <w:proofErr w:type="spellStart"/>
      <w:r w:rsidRPr="00B81BFA">
        <w:rPr>
          <w:rFonts w:ascii="Helvetica, sans-serif" w:hAnsi="Helvetica, sans-serif"/>
          <w:sz w:val="22"/>
          <w:szCs w:val="22"/>
          <w:lang w:val="en-US"/>
        </w:rPr>
        <w:t>observelknow</w:t>
      </w:r>
      <w:proofErr w:type="spellEnd"/>
      <w:r w:rsidRPr="00B81BFA">
        <w:rPr>
          <w:rFonts w:ascii="Helvetica, sans-serif" w:hAnsi="Helvetica, sans-serif"/>
          <w:sz w:val="22"/>
          <w:szCs w:val="22"/>
          <w:lang w:val="en-US"/>
        </w:rPr>
        <w:t xml:space="preserve"> about another person being bullied or experience bullying themselves. </w:t>
      </w:r>
      <w:r w:rsidRPr="00B81BFA">
        <w:rPr>
          <w:rFonts w:ascii="Helvetica, sans-serif" w:hAnsi="Helvetica, sans-serif"/>
          <w:sz w:val="22"/>
          <w:szCs w:val="22"/>
          <w:lang w:val="en-US"/>
        </w:rPr>
        <w:br/>
        <w:t xml:space="preserve">5.10.6.4.1.3 Students are encouraged to actively participate in and contribute to school board/district’s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anti-</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activities including policy development and education programs. </w:t>
      </w:r>
      <w:r w:rsidRPr="00B81BFA">
        <w:rPr>
          <w:rFonts w:ascii="Helvetica, sans-serif" w:hAnsi="Helvetica, sans-serif"/>
          <w:sz w:val="22"/>
          <w:szCs w:val="22"/>
          <w:lang w:val="en-US"/>
        </w:rPr>
        <w:br/>
        <w:t xml:space="preserve">5.10.6.4.2 </w:t>
      </w:r>
      <w:r w:rsidRPr="00B81BFA">
        <w:rPr>
          <w:rFonts w:ascii="Helvetica, sans-serif" w:hAnsi="Helvetica, sans-serif"/>
          <w:sz w:val="22"/>
          <w:szCs w:val="22"/>
          <w:u w:val="single"/>
          <w:lang w:val="en-US"/>
        </w:rPr>
        <w:t xml:space="preserve">PARENTS AND GUARDIANS </w:t>
      </w:r>
      <w:r w:rsidRPr="00B81BFA">
        <w:rPr>
          <w:rFonts w:ascii="Helvetica, sans-serif" w:hAnsi="Helvetica, sans-serif"/>
          <w:sz w:val="22"/>
          <w:szCs w:val="22"/>
          <w:lang w:val="en-US"/>
        </w:rPr>
        <w:br/>
        <w:t xml:space="preserve">5.10.6.4.2.1 Parents are encouraged to: </w:t>
      </w:r>
      <w:r w:rsidRPr="00B81BFA">
        <w:rPr>
          <w:rFonts w:ascii="Helvetica, sans-serif" w:hAnsi="Helvetica, sans-serif"/>
          <w:sz w:val="22"/>
          <w:szCs w:val="22"/>
          <w:lang w:val="en-US"/>
        </w:rPr>
        <w:br/>
        <w:t xml:space="preserve">a) Promote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anti-</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behaviour</w:t>
      </w:r>
      <w:proofErr w:type="spellEnd"/>
      <w:r w:rsidRPr="00B81BFA">
        <w:rPr>
          <w:rFonts w:ascii="Helvetica, sans-serif" w:hAnsi="Helvetica, sans-serif"/>
          <w:sz w:val="22"/>
          <w:szCs w:val="22"/>
          <w:lang w:val="en-US"/>
        </w:rPr>
        <w:t xml:space="preserve"> at home. </w:t>
      </w:r>
      <w:r w:rsidRPr="00B81BFA">
        <w:rPr>
          <w:rFonts w:ascii="Helvetica, sans-serif" w:hAnsi="Helvetica, sans-serif"/>
          <w:sz w:val="22"/>
          <w:szCs w:val="22"/>
          <w:lang w:val="en-US"/>
        </w:rPr>
        <w:br/>
        <w:t xml:space="preserve">b) Familiarize themselves with the information and communication technology and websites used by their child. </w:t>
      </w:r>
      <w:r w:rsidRPr="00B81BFA">
        <w:rPr>
          <w:rFonts w:ascii="Helvetica, sans-serif" w:hAnsi="Helvetica, sans-serif"/>
          <w:sz w:val="22"/>
          <w:szCs w:val="22"/>
          <w:lang w:val="en-US"/>
        </w:rPr>
        <w:br/>
        <w:t xml:space="preserve">c) Have an </w:t>
      </w:r>
      <w:r w:rsidRPr="00B81BFA">
        <w:rPr>
          <w:rFonts w:ascii="Helvetica, sans-serif" w:hAnsi="Helvetica, sans-serif"/>
          <w:i/>
          <w:iCs/>
          <w:sz w:val="22"/>
          <w:szCs w:val="22"/>
          <w:lang w:val="en-US"/>
        </w:rPr>
        <w:t xml:space="preserve">acceptable use agreement </w:t>
      </w:r>
      <w:r w:rsidRPr="00B81BFA">
        <w:rPr>
          <w:rFonts w:ascii="Helvetica, sans-serif" w:hAnsi="Helvetica, sans-serif"/>
          <w:sz w:val="22"/>
          <w:szCs w:val="22"/>
          <w:lang w:val="en-US"/>
        </w:rPr>
        <w:t xml:space="preserve">for the use of information and communication technology at home, which includes clearly identified and consistently enforced consequences. </w:t>
      </w:r>
      <w:r w:rsidRPr="00B81BFA">
        <w:rPr>
          <w:rFonts w:ascii="Helvetica, sans-serif" w:hAnsi="Helvetica, sans-serif"/>
          <w:sz w:val="22"/>
          <w:szCs w:val="22"/>
          <w:lang w:val="en-US"/>
        </w:rPr>
        <w:br/>
        <w:t xml:space="preserve">d) Keep computers and other information and communication technology devices in an open, common area and have filter software installed. </w:t>
      </w:r>
      <w:r w:rsidRPr="00B81BFA">
        <w:rPr>
          <w:rFonts w:ascii="Helvetica, sans-serif" w:hAnsi="Helvetica, sans-serif"/>
          <w:sz w:val="22"/>
          <w:szCs w:val="22"/>
          <w:lang w:val="en-US"/>
        </w:rPr>
        <w:br/>
        <w:t xml:space="preserve">e) Determine if the school board/district has a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and/or anti-</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policy and review its contents. If such policies are not in place, parents should pursue having one adopted through their local parent advisory council. </w:t>
      </w:r>
      <w:r w:rsidRPr="00B81BFA">
        <w:rPr>
          <w:rFonts w:ascii="Helvetica, sans-serif" w:hAnsi="Helvetica, sans-serif"/>
          <w:sz w:val="22"/>
          <w:szCs w:val="22"/>
          <w:lang w:val="en-US"/>
        </w:rPr>
        <w:br/>
        <w:t xml:space="preserve">f) Actively participate in and contribute to school board/district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lastRenderedPageBreak/>
        <w:t>anticyberbullying</w:t>
      </w:r>
      <w:proofErr w:type="spellEnd"/>
      <w:r w:rsidRPr="00B81BFA">
        <w:rPr>
          <w:rFonts w:ascii="Helvetica, sans-serif" w:hAnsi="Helvetica, sans-serif"/>
          <w:sz w:val="22"/>
          <w:szCs w:val="22"/>
          <w:lang w:val="en-US"/>
        </w:rPr>
        <w:t xml:space="preserve"> activities including policy development and education programs. </w:t>
      </w:r>
      <w:r w:rsidRPr="00B81BFA">
        <w:rPr>
          <w:rFonts w:ascii="Helvetica, sans-serif" w:hAnsi="Helvetica, sans-serif"/>
          <w:sz w:val="22"/>
          <w:szCs w:val="22"/>
          <w:lang w:val="en-US"/>
        </w:rPr>
        <w:br/>
        <w:t xml:space="preserve">L. g) Maintain open communication with children about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w:t>
      </w:r>
      <w:proofErr w:type="gramStart"/>
      <w:r w:rsidRPr="00B81BFA">
        <w:rPr>
          <w:rFonts w:ascii="Helvetica, sans-serif" w:hAnsi="Helvetica, sans-serif"/>
          <w:sz w:val="22"/>
          <w:szCs w:val="22"/>
          <w:lang w:val="en-US"/>
        </w:rPr>
        <w:t xml:space="preserve">or </w:t>
      </w:r>
      <w:r w:rsidRPr="00B81BFA">
        <w:rPr>
          <w:rFonts w:ascii="Helvetica, sans-serif" w:hAnsi="Helvetica, sans-serif"/>
          <w:sz w:val="38"/>
          <w:szCs w:val="38"/>
          <w:lang w:val="en-US"/>
        </w:rPr>
        <w:t>?</w:t>
      </w:r>
      <w:proofErr w:type="gramEnd"/>
      <w:r w:rsidRPr="00B81BFA">
        <w:rPr>
          <w:rFonts w:ascii="Helvetica, sans-serif" w:hAnsi="Helvetica, sans-serif"/>
          <w:sz w:val="38"/>
          <w:szCs w:val="38"/>
          <w:lang w:val="en-US"/>
        </w:rPr>
        <w:t xml:space="preserve">t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and treat any report(s) of bullying as a serious matter. </w:t>
      </w:r>
    </w:p>
    <w:p w:rsidR="00B81BFA" w:rsidRPr="00B81BFA" w:rsidRDefault="00B81BFA">
      <w:pPr>
        <w:pStyle w:val="NormalWeb"/>
        <w:spacing w:after="240" w:afterAutospacing="0"/>
        <w:rPr>
          <w:lang w:val="en-US"/>
        </w:rPr>
      </w:pPr>
      <w:proofErr w:type="gramStart"/>
      <w:r w:rsidRPr="00B81BFA">
        <w:rPr>
          <w:rFonts w:ascii="Helvetica, sans-serif" w:hAnsi="Helvetica, sans-serif"/>
          <w:sz w:val="20"/>
          <w:szCs w:val="20"/>
          <w:lang w:val="en-US"/>
        </w:rPr>
        <w:t>h</w:t>
      </w:r>
      <w:proofErr w:type="gramEnd"/>
      <w:r w:rsidRPr="00B81BFA">
        <w:rPr>
          <w:rFonts w:ascii="Helvetica, sans-serif" w:hAnsi="Helvetica, sans-serif"/>
          <w:sz w:val="20"/>
          <w:szCs w:val="20"/>
          <w:lang w:val="en-US"/>
        </w:rPr>
        <w:t xml:space="preserve">) Become familiar with and be alert for </w:t>
      </w:r>
      <w:proofErr w:type="spellStart"/>
      <w:r w:rsidRPr="00B81BFA">
        <w:rPr>
          <w:rFonts w:ascii="Helvetica, sans-serif" w:hAnsi="Helvetica, sans-serif"/>
          <w:sz w:val="20"/>
          <w:szCs w:val="20"/>
          <w:lang w:val="en-US"/>
        </w:rPr>
        <w:t>behaviour</w:t>
      </w:r>
      <w:proofErr w:type="spellEnd"/>
      <w:r w:rsidRPr="00B81BFA">
        <w:rPr>
          <w:rFonts w:ascii="Helvetica, sans-serif" w:hAnsi="Helvetica, sans-serif"/>
          <w:sz w:val="20"/>
          <w:szCs w:val="20"/>
          <w:lang w:val="en-US"/>
        </w:rPr>
        <w:t xml:space="preserve"> that indicates a child may be the target of a bully. </w:t>
      </w:r>
      <w:r w:rsidRPr="00B81BFA">
        <w:rPr>
          <w:rFonts w:ascii="Helvetica, sans-serif" w:hAnsi="Helvetica, sans-serif"/>
          <w:sz w:val="20"/>
          <w:szCs w:val="20"/>
          <w:lang w:val="en-US"/>
        </w:rPr>
        <w:br/>
        <w:t xml:space="preserve">5.10.6.4.2.2 If a child is the target of a bully, assist him/her in determining the best response. Consult with the school board re: the district’s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anti-</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policy and with the school staff for assistance. </w:t>
      </w:r>
      <w:r w:rsidRPr="00B81BFA">
        <w:rPr>
          <w:rFonts w:ascii="Helvetica, sans-serif" w:hAnsi="Helvetica, sans-serif"/>
          <w:sz w:val="20"/>
          <w:szCs w:val="20"/>
          <w:lang w:val="en-US"/>
        </w:rPr>
        <w:br/>
        <w:t xml:space="preserve">5.10.6.4.3 </w:t>
      </w:r>
      <w:r w:rsidRPr="00B81BFA">
        <w:rPr>
          <w:rFonts w:ascii="Helvetica, sans-serif" w:hAnsi="Helvetica, sans-serif"/>
          <w:sz w:val="20"/>
          <w:szCs w:val="20"/>
          <w:u w:val="single"/>
          <w:lang w:val="en-US"/>
        </w:rPr>
        <w:t xml:space="preserve">TEACHERS </w:t>
      </w:r>
      <w:r w:rsidRPr="00B81BFA">
        <w:rPr>
          <w:rFonts w:ascii="Helvetica, sans-serif" w:hAnsi="Helvetica, sans-serif"/>
          <w:sz w:val="20"/>
          <w:szCs w:val="20"/>
          <w:lang w:val="en-US"/>
        </w:rPr>
        <w:br/>
        <w:t xml:space="preserve">5.10.6.4.3.1 Teachers are encouraged to: </w:t>
      </w:r>
      <w:r w:rsidRPr="00B81BFA">
        <w:rPr>
          <w:rFonts w:ascii="Helvetica, sans-serif" w:hAnsi="Helvetica, sans-serif"/>
          <w:sz w:val="20"/>
          <w:szCs w:val="20"/>
          <w:lang w:val="en-US"/>
        </w:rPr>
        <w:br/>
        <w:t xml:space="preserve">a) Model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w:t>
      </w:r>
      <w:r w:rsidRPr="00B81BFA">
        <w:rPr>
          <w:rFonts w:ascii="Helvetica, sans-serif" w:hAnsi="Helvetica, sans-serif"/>
          <w:sz w:val="20"/>
          <w:szCs w:val="20"/>
          <w:lang w:val="en-US"/>
        </w:rPr>
        <w:br/>
        <w:t xml:space="preserve">b) Adhere to their Professional Code of Ethics, and the school </w:t>
      </w:r>
      <w:proofErr w:type="spellStart"/>
      <w:r w:rsidRPr="00B81BFA">
        <w:rPr>
          <w:rFonts w:ascii="Helvetica, sans-serif" w:hAnsi="Helvetica, sans-serif"/>
          <w:sz w:val="20"/>
          <w:szCs w:val="20"/>
          <w:lang w:val="en-US"/>
        </w:rPr>
        <w:t>board’sldistrict</w:t>
      </w:r>
      <w:proofErr w:type="spellEnd"/>
      <w:r w:rsidRPr="00B81BFA">
        <w:rPr>
          <w:rFonts w:ascii="Helvetica, sans-serif" w:hAnsi="Helvetica, sans-serif"/>
          <w:sz w:val="20"/>
          <w:szCs w:val="20"/>
          <w:lang w:val="en-US"/>
        </w:rPr>
        <w:t xml:space="preserve">’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prevention policy. </w:t>
      </w:r>
      <w:r w:rsidRPr="00B81BFA">
        <w:rPr>
          <w:rFonts w:ascii="Helvetica, sans-serif" w:hAnsi="Helvetica, sans-serif"/>
          <w:sz w:val="20"/>
          <w:szCs w:val="20"/>
          <w:lang w:val="en-US"/>
        </w:rPr>
        <w:br/>
      </w:r>
      <w:proofErr w:type="gramStart"/>
      <w:r w:rsidRPr="00B81BFA">
        <w:rPr>
          <w:rFonts w:ascii="Helvetica, sans-serif" w:hAnsi="Helvetica, sans-serif"/>
          <w:sz w:val="20"/>
          <w:szCs w:val="20"/>
          <w:lang w:val="en-US"/>
        </w:rPr>
        <w:t>c</w:t>
      </w:r>
      <w:proofErr w:type="gramEnd"/>
      <w:r w:rsidRPr="00B81BFA">
        <w:rPr>
          <w:rFonts w:ascii="Helvetica, sans-serif" w:hAnsi="Helvetica, sans-serif"/>
          <w:sz w:val="20"/>
          <w:szCs w:val="20"/>
          <w:lang w:val="en-US"/>
        </w:rPr>
        <w:t>) )</w:t>
      </w:r>
      <w:proofErr w:type="spellStart"/>
      <w:r w:rsidRPr="00B81BFA">
        <w:rPr>
          <w:rFonts w:ascii="Helvetica, sans-serif" w:hAnsi="Helvetica, sans-serif"/>
          <w:sz w:val="20"/>
          <w:szCs w:val="20"/>
          <w:lang w:val="en-US"/>
        </w:rPr>
        <w:t>icipate</w:t>
      </w:r>
      <w:proofErr w:type="spellEnd"/>
      <w:r w:rsidRPr="00B81BFA">
        <w:rPr>
          <w:rFonts w:ascii="Helvetica, sans-serif" w:hAnsi="Helvetica, sans-serif"/>
          <w:sz w:val="20"/>
          <w:szCs w:val="20"/>
          <w:lang w:val="en-US"/>
        </w:rPr>
        <w:t xml:space="preserve"> in Professional Development sessions to familiarize themselves with </w:t>
      </w:r>
      <w:r w:rsidRPr="00B81BFA">
        <w:rPr>
          <w:rFonts w:ascii="Helvetica, sans-serif" w:hAnsi="Helvetica, sans-serif"/>
          <w:sz w:val="36"/>
          <w:szCs w:val="36"/>
          <w:lang w:val="en-US"/>
        </w:rPr>
        <w:t xml:space="preserve">/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prevention processes, actions and responses related to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w:t>
      </w:r>
      <w:r w:rsidRPr="00B81BFA">
        <w:rPr>
          <w:rFonts w:ascii="Helvetica, sans-serif" w:hAnsi="Helvetica, sans-serif"/>
          <w:i/>
          <w:iCs/>
          <w:sz w:val="28"/>
          <w:szCs w:val="28"/>
          <w:lang w:val="en-US"/>
        </w:rPr>
        <w:t xml:space="preserve">I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as part of their regular P.D. and in-service opportunities. </w:t>
      </w:r>
      <w:r w:rsidRPr="00B81BFA">
        <w:rPr>
          <w:rFonts w:ascii="Helvetica, sans-serif" w:hAnsi="Helvetica, sans-serif"/>
          <w:sz w:val="20"/>
          <w:szCs w:val="20"/>
          <w:lang w:val="en-US"/>
        </w:rPr>
        <w:br/>
      </w:r>
      <w:r w:rsidRPr="00B81BFA">
        <w:rPr>
          <w:rFonts w:ascii="Helvetica, sans-serif" w:hAnsi="Helvetica, sans-serif"/>
          <w:sz w:val="8"/>
          <w:szCs w:val="8"/>
          <w:lang w:val="en-US"/>
        </w:rPr>
        <w:t xml:space="preserve">. </w:t>
      </w:r>
      <w:r w:rsidRPr="00B81BFA">
        <w:rPr>
          <w:rFonts w:ascii="Helvetica, sans-serif" w:hAnsi="Helvetica, sans-serif"/>
          <w:sz w:val="20"/>
          <w:szCs w:val="20"/>
          <w:lang w:val="en-US"/>
        </w:rPr>
        <w:t xml:space="preserve">d) Assess and appropriately respond to ‘incidents of </w:t>
      </w:r>
      <w:proofErr w:type="spellStart"/>
      <w:r w:rsidRPr="00B81BFA">
        <w:rPr>
          <w:rFonts w:ascii="Helvetica, sans-serif" w:hAnsi="Helvetica, sans-serif"/>
          <w:sz w:val="20"/>
          <w:szCs w:val="20"/>
          <w:lang w:val="en-US"/>
        </w:rPr>
        <w:t>cybermisconduct</w:t>
      </w:r>
      <w:proofErr w:type="spellEnd"/>
      <w:r w:rsidRPr="00B81BFA">
        <w:rPr>
          <w:rFonts w:ascii="Helvetica, sans-serif" w:hAnsi="Helvetica, sans-serif"/>
          <w:sz w:val="20"/>
          <w:szCs w:val="20"/>
          <w:lang w:val="en-US"/>
        </w:rPr>
        <w:t xml:space="preserve"> </w:t>
      </w:r>
      <w:proofErr w:type="spellStart"/>
      <w:r w:rsidRPr="00B81BFA">
        <w:rPr>
          <w:rFonts w:ascii="Helvetica, sans-serif" w:hAnsi="Helvetica, sans-serif"/>
          <w:sz w:val="20"/>
          <w:szCs w:val="20"/>
          <w:lang w:val="en-US"/>
        </w:rPr>
        <w:t>and</w:t>
      </w:r>
      <w:proofErr w:type="gramStart"/>
      <w:r w:rsidRPr="00B81BFA">
        <w:rPr>
          <w:rFonts w:ascii="Helvetica, sans-serif" w:hAnsi="Helvetica, sans-serif"/>
          <w:sz w:val="20"/>
          <w:szCs w:val="20"/>
          <w:lang w:val="en-US"/>
        </w:rPr>
        <w:t>!or</w:t>
      </w:r>
      <w:proofErr w:type="spellEnd"/>
      <w:proofErr w:type="gramEnd"/>
      <w:r w:rsidRPr="00B81BFA">
        <w:rPr>
          <w:rFonts w:ascii="Helvetica, sans-serif" w:hAnsi="Helvetica, sans-serif"/>
          <w:sz w:val="20"/>
          <w:szCs w:val="20"/>
          <w:lang w:val="en-US"/>
        </w:rPr>
        <w:t xml:space="preserve">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among students or between student(s) and the teacher. </w:t>
      </w:r>
      <w:proofErr w:type="gramStart"/>
      <w:r w:rsidRPr="00B81BFA">
        <w:rPr>
          <w:rFonts w:ascii="Helvetica, sans-serif" w:hAnsi="Helvetica, sans-serif"/>
          <w:sz w:val="8"/>
          <w:szCs w:val="8"/>
          <w:lang w:val="en-US"/>
        </w:rPr>
        <w:t xml:space="preserve">‘ </w:t>
      </w:r>
      <w:proofErr w:type="gramEnd"/>
      <w:r w:rsidRPr="00B81BFA">
        <w:rPr>
          <w:rFonts w:ascii="Helvetica, sans-serif" w:hAnsi="Helvetica, sans-serif"/>
          <w:sz w:val="8"/>
          <w:szCs w:val="8"/>
          <w:lang w:val="en-US"/>
        </w:rPr>
        <w:br/>
      </w:r>
      <w:r w:rsidRPr="00B81BFA">
        <w:rPr>
          <w:rFonts w:ascii="Helvetica, sans-serif" w:hAnsi="Helvetica, sans-serif"/>
          <w:sz w:val="20"/>
          <w:szCs w:val="20"/>
          <w:lang w:val="en-US"/>
        </w:rPr>
        <w:t xml:space="preserve">5.10.6.4.4 </w:t>
      </w:r>
      <w:r w:rsidRPr="00B81BFA">
        <w:rPr>
          <w:rFonts w:ascii="Helvetica, sans-serif" w:hAnsi="Helvetica, sans-serif"/>
          <w:sz w:val="20"/>
          <w:szCs w:val="20"/>
          <w:u w:val="single"/>
          <w:lang w:val="en-US"/>
        </w:rPr>
        <w:t xml:space="preserve">SCHOOLS, SCHOOL BOARDS!DISTRICTS </w:t>
      </w:r>
      <w:r w:rsidRPr="00B81BFA">
        <w:rPr>
          <w:rFonts w:ascii="Helvetica, sans-serif" w:hAnsi="Helvetica, sans-serif"/>
          <w:sz w:val="20"/>
          <w:szCs w:val="20"/>
          <w:lang w:val="en-US"/>
        </w:rPr>
        <w:br/>
        <w:t xml:space="preserve">5.10.6.4.4.1 Schools, School Boards/Districts are encouraged to: </w:t>
      </w:r>
      <w:r w:rsidRPr="00B81BFA">
        <w:rPr>
          <w:rFonts w:ascii="Helvetica, sans-serif" w:hAnsi="Helvetica, sans-serif"/>
          <w:sz w:val="20"/>
          <w:szCs w:val="20"/>
          <w:lang w:val="en-US"/>
        </w:rPr>
        <w:br/>
        <w:t xml:space="preserve">a) </w:t>
      </w:r>
      <w:proofErr w:type="spellStart"/>
      <w:r w:rsidRPr="00B81BFA">
        <w:rPr>
          <w:rFonts w:ascii="Helvetica, sans-serif" w:hAnsi="Helvetica, sans-serif"/>
          <w:sz w:val="20"/>
          <w:szCs w:val="20"/>
          <w:lang w:val="en-US"/>
        </w:rPr>
        <w:t>Collaborately</w:t>
      </w:r>
      <w:proofErr w:type="spellEnd"/>
      <w:r w:rsidRPr="00B81BFA">
        <w:rPr>
          <w:rFonts w:ascii="Helvetica, sans-serif" w:hAnsi="Helvetica, sans-serif"/>
          <w:sz w:val="20"/>
          <w:szCs w:val="20"/>
          <w:lang w:val="en-US"/>
        </w:rPr>
        <w:t xml:space="preserve"> develop and adopt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anti-</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policies </w:t>
      </w:r>
      <w:r w:rsidRPr="00B81BFA">
        <w:rPr>
          <w:rFonts w:ascii="Helvetica, sans-serif" w:hAnsi="Helvetica, sans-serif"/>
          <w:sz w:val="20"/>
          <w:szCs w:val="20"/>
          <w:lang w:val="en-US"/>
        </w:rPr>
        <w:br/>
        <w:t xml:space="preserve">and procedures and fully communicate them to all stakeholders. </w:t>
      </w:r>
      <w:r w:rsidRPr="00B81BFA">
        <w:rPr>
          <w:rFonts w:ascii="Helvetica, sans-serif" w:hAnsi="Helvetica, sans-serif"/>
          <w:sz w:val="20"/>
          <w:szCs w:val="20"/>
          <w:lang w:val="en-US"/>
        </w:rPr>
        <w:br/>
        <w:t xml:space="preserve">b) Enable students to actively participate in and contribute to school </w:t>
      </w:r>
      <w:proofErr w:type="spellStart"/>
      <w:r w:rsidRPr="00B81BFA">
        <w:rPr>
          <w:rFonts w:ascii="Helvetica, sans-serif" w:hAnsi="Helvetica, sans-serif"/>
          <w:sz w:val="20"/>
          <w:szCs w:val="20"/>
          <w:lang w:val="en-US"/>
        </w:rPr>
        <w:t>boardldistrict</w:t>
      </w:r>
      <w:proofErr w:type="spellEnd"/>
      <w:r w:rsidRPr="00B81BFA">
        <w:rPr>
          <w:rFonts w:ascii="Helvetica, sans-serif" w:hAnsi="Helvetica, sans-serif"/>
          <w:sz w:val="20"/>
          <w:szCs w:val="20"/>
          <w:lang w:val="en-US"/>
        </w:rPr>
        <w:t xml:space="preserv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anti-</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activities including policy development and education programs </w:t>
      </w:r>
      <w:r w:rsidRPr="00B81BFA">
        <w:rPr>
          <w:rFonts w:ascii="Helvetica, sans-serif" w:hAnsi="Helvetica, sans-serif"/>
          <w:sz w:val="20"/>
          <w:szCs w:val="20"/>
          <w:lang w:val="en-US"/>
        </w:rPr>
        <w:br/>
        <w:t xml:space="preserve">c) Develop principles of effective, 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and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prevention policies and procedures that include: </w:t>
      </w:r>
      <w:r w:rsidRPr="00B81BFA">
        <w:rPr>
          <w:rFonts w:ascii="Helvetica, sans-serif" w:hAnsi="Helvetica, sans-serif"/>
          <w:sz w:val="20"/>
          <w:szCs w:val="20"/>
          <w:lang w:val="en-US"/>
        </w:rPr>
        <w:br/>
        <w:t xml:space="preserve">• An </w:t>
      </w:r>
      <w:r w:rsidRPr="00B81BFA">
        <w:rPr>
          <w:rFonts w:ascii="Helvetica, sans-serif" w:hAnsi="Helvetica, sans-serif"/>
          <w:i/>
          <w:iCs/>
          <w:sz w:val="22"/>
          <w:szCs w:val="22"/>
          <w:lang w:val="en-US"/>
        </w:rPr>
        <w:t xml:space="preserve">Acceptable Use Agreement with </w:t>
      </w:r>
      <w:r w:rsidRPr="00B81BFA">
        <w:rPr>
          <w:rFonts w:ascii="Helvetica, sans-serif" w:hAnsi="Helvetica, sans-serif"/>
          <w:sz w:val="20"/>
          <w:szCs w:val="20"/>
          <w:lang w:val="en-US"/>
        </w:rPr>
        <w:t xml:space="preserve">an attendant monitoring, </w:t>
      </w:r>
      <w:proofErr w:type="spellStart"/>
      <w:r w:rsidRPr="00B81BFA">
        <w:rPr>
          <w:rFonts w:ascii="Helvetica, sans-serif" w:hAnsi="Helvetica, sans-serif"/>
          <w:sz w:val="20"/>
          <w:szCs w:val="20"/>
          <w:lang w:val="en-US"/>
        </w:rPr>
        <w:t>evaluation,,and</w:t>
      </w:r>
      <w:proofErr w:type="spellEnd"/>
      <w:r w:rsidRPr="00B81BFA">
        <w:rPr>
          <w:rFonts w:ascii="Helvetica, sans-serif" w:hAnsi="Helvetica, sans-serif"/>
          <w:sz w:val="20"/>
          <w:szCs w:val="20"/>
          <w:lang w:val="en-US"/>
        </w:rPr>
        <w:t xml:space="preserve"> complaints process. </w:t>
      </w:r>
      <w:proofErr w:type="gramStart"/>
      <w:r w:rsidRPr="00B81BFA">
        <w:rPr>
          <w:rFonts w:ascii="Helvetica, sans-serif" w:hAnsi="Helvetica, sans-serif"/>
          <w:sz w:val="8"/>
          <w:szCs w:val="8"/>
          <w:lang w:val="en-US"/>
        </w:rPr>
        <w:t>‘ ‘</w:t>
      </w:r>
      <w:proofErr w:type="gramEnd"/>
      <w:r w:rsidRPr="00B81BFA">
        <w:rPr>
          <w:rFonts w:ascii="Helvetica, sans-serif" w:hAnsi="Helvetica, sans-serif"/>
          <w:sz w:val="8"/>
          <w:szCs w:val="8"/>
          <w:lang w:val="en-US"/>
        </w:rPr>
        <w:t xml:space="preserve"> ‘ “ ‘ </w:t>
      </w:r>
      <w:r w:rsidRPr="00B81BFA">
        <w:rPr>
          <w:rFonts w:ascii="Helvetica, sans-serif" w:hAnsi="Helvetica, sans-serif"/>
          <w:sz w:val="8"/>
          <w:szCs w:val="8"/>
          <w:lang w:val="en-US"/>
        </w:rPr>
        <w:br/>
      </w:r>
      <w:r w:rsidRPr="00B81BFA">
        <w:rPr>
          <w:rFonts w:ascii="Helvetica, sans-serif" w:hAnsi="Helvetica, sans-serif"/>
          <w:b/>
          <w:bCs/>
          <w:sz w:val="14"/>
          <w:szCs w:val="14"/>
          <w:lang w:val="en-US"/>
        </w:rPr>
        <w:t xml:space="preserve">a </w:t>
      </w:r>
      <w:r w:rsidRPr="00B81BFA">
        <w:rPr>
          <w:rFonts w:ascii="Helvetica, sans-serif" w:hAnsi="Helvetica, sans-serif"/>
          <w:sz w:val="20"/>
          <w:szCs w:val="20"/>
          <w:lang w:val="en-US"/>
        </w:rPr>
        <w:t xml:space="preserve">Clear, comprehensive definitions of appropriate and inappropriate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established access privileges and identifiable consequences for those who engage in </w:t>
      </w:r>
      <w:r w:rsidRPr="00B81BFA">
        <w:rPr>
          <w:rFonts w:ascii="Helvetica, sans-serif" w:hAnsi="Helvetica, sans-serif"/>
          <w:sz w:val="20"/>
          <w:szCs w:val="20"/>
          <w:lang w:val="en-US"/>
        </w:rPr>
        <w:br/>
      </w:r>
      <w:proofErr w:type="spellStart"/>
      <w:r w:rsidRPr="00B81BFA">
        <w:rPr>
          <w:rFonts w:ascii="Helvetica, sans-serif" w:hAnsi="Helvetica, sans-serif"/>
          <w:sz w:val="20"/>
          <w:szCs w:val="20"/>
          <w:lang w:val="en-US"/>
        </w:rPr>
        <w:t>cybermisconduct</w:t>
      </w:r>
      <w:proofErr w:type="spellEnd"/>
      <w:r w:rsidRPr="00B81BFA">
        <w:rPr>
          <w:rFonts w:ascii="Helvetica, sans-serif" w:hAnsi="Helvetica, sans-serif"/>
          <w:sz w:val="20"/>
          <w:szCs w:val="20"/>
          <w:lang w:val="en-US"/>
        </w:rPr>
        <w:t xml:space="preserve">. </w:t>
      </w:r>
      <w:r w:rsidRPr="00B81BFA">
        <w:rPr>
          <w:rFonts w:ascii="Helvetica, sans-serif" w:hAnsi="Helvetica, sans-serif"/>
          <w:sz w:val="8"/>
          <w:szCs w:val="8"/>
          <w:lang w:val="en-US"/>
        </w:rPr>
        <w:t xml:space="preserve">‘ .‘ </w:t>
      </w:r>
      <w:proofErr w:type="gramStart"/>
      <w:r w:rsidRPr="00B81BFA">
        <w:rPr>
          <w:rFonts w:ascii="Helvetica, sans-serif" w:hAnsi="Helvetica, sans-serif"/>
          <w:sz w:val="8"/>
          <w:szCs w:val="8"/>
          <w:lang w:val="en-US"/>
        </w:rPr>
        <w:t xml:space="preserve">‘ </w:t>
      </w:r>
      <w:proofErr w:type="gramEnd"/>
      <w:r w:rsidRPr="00B81BFA">
        <w:rPr>
          <w:rFonts w:ascii="Helvetica, sans-serif" w:hAnsi="Helvetica, sans-serif"/>
          <w:sz w:val="8"/>
          <w:szCs w:val="8"/>
          <w:lang w:val="en-US"/>
        </w:rPr>
        <w:br/>
      </w:r>
      <w:r w:rsidRPr="00B81BFA">
        <w:rPr>
          <w:rFonts w:ascii="Helvetica, sans-serif" w:hAnsi="Helvetica, sans-serif"/>
          <w:sz w:val="20"/>
          <w:szCs w:val="20"/>
          <w:lang w:val="en-US"/>
        </w:rPr>
        <w:t xml:space="preserve">• An explanation of the responsibilities of students, teachers, parents, and school boards re: </w:t>
      </w:r>
      <w:proofErr w:type="spellStart"/>
      <w:r w:rsidRPr="00B81BFA">
        <w:rPr>
          <w:rFonts w:ascii="Helvetica, sans-serif" w:hAnsi="Helvetica, sans-serif"/>
          <w:sz w:val="20"/>
          <w:szCs w:val="20"/>
          <w:lang w:val="en-US"/>
        </w:rPr>
        <w:t>cyberconduct</w:t>
      </w:r>
      <w:proofErr w:type="spellEnd"/>
      <w:r w:rsidRPr="00B81BFA">
        <w:rPr>
          <w:rFonts w:ascii="Helvetica, sans-serif" w:hAnsi="Helvetica, sans-serif"/>
          <w:sz w:val="20"/>
          <w:szCs w:val="20"/>
          <w:lang w:val="en-US"/>
        </w:rPr>
        <w:t xml:space="preserve">. </w:t>
      </w:r>
      <w:r w:rsidRPr="00B81BFA">
        <w:rPr>
          <w:rFonts w:ascii="Helvetica, sans-serif" w:hAnsi="Helvetica, sans-serif"/>
          <w:sz w:val="20"/>
          <w:szCs w:val="20"/>
          <w:lang w:val="en-US"/>
        </w:rPr>
        <w:br/>
        <w:t xml:space="preserve">• A statement that policies and procedures shall apply to any and all </w:t>
      </w:r>
      <w:proofErr w:type="spellStart"/>
      <w:r w:rsidRPr="00B81BFA">
        <w:rPr>
          <w:rFonts w:ascii="Helvetica, sans-serif" w:hAnsi="Helvetica, sans-serif"/>
          <w:sz w:val="20"/>
          <w:szCs w:val="20"/>
          <w:lang w:val="en-US"/>
        </w:rPr>
        <w:t>cybermisconduct</w:t>
      </w:r>
      <w:proofErr w:type="spellEnd"/>
      <w:r w:rsidRPr="00B81BFA">
        <w:rPr>
          <w:rFonts w:ascii="Helvetica, sans-serif" w:hAnsi="Helvetica, sans-serif"/>
          <w:sz w:val="20"/>
          <w:szCs w:val="20"/>
          <w:lang w:val="en-US"/>
        </w:rPr>
        <w:t xml:space="preserve"> and </w:t>
      </w:r>
      <w:proofErr w:type="spellStart"/>
      <w:r w:rsidRPr="00B81BFA">
        <w:rPr>
          <w:rFonts w:ascii="Helvetica, sans-serif" w:hAnsi="Helvetica, sans-serif"/>
          <w:sz w:val="20"/>
          <w:szCs w:val="20"/>
          <w:lang w:val="en-US"/>
        </w:rPr>
        <w:t>cyberbullying</w:t>
      </w:r>
      <w:proofErr w:type="spellEnd"/>
      <w:r w:rsidRPr="00B81BFA">
        <w:rPr>
          <w:rFonts w:ascii="Helvetica, sans-serif" w:hAnsi="Helvetica, sans-serif"/>
          <w:sz w:val="20"/>
          <w:szCs w:val="20"/>
          <w:lang w:val="en-US"/>
        </w:rPr>
        <w:t xml:space="preserve"> that negatively affects the school environment regardless of whether it originated from the school. </w:t>
      </w:r>
      <w:r w:rsidRPr="00B81BFA">
        <w:rPr>
          <w:rFonts w:ascii="Helvetica, sans-serif" w:hAnsi="Helvetica, sans-serif"/>
          <w:sz w:val="20"/>
          <w:szCs w:val="20"/>
          <w:lang w:val="en-US"/>
        </w:rPr>
        <w:br/>
      </w:r>
      <w:proofErr w:type="gramStart"/>
      <w:r w:rsidRPr="00B81BFA">
        <w:rPr>
          <w:rFonts w:ascii="Helvetica, sans-serif" w:hAnsi="Helvetica, sans-serif"/>
          <w:b/>
          <w:bCs/>
          <w:sz w:val="14"/>
          <w:szCs w:val="14"/>
          <w:lang w:val="en-US"/>
        </w:rPr>
        <w:t>a</w:t>
      </w:r>
      <w:proofErr w:type="gramEnd"/>
      <w:r w:rsidRPr="00B81BFA">
        <w:rPr>
          <w:rFonts w:ascii="Helvetica, sans-serif" w:hAnsi="Helvetica, sans-serif"/>
          <w:b/>
          <w:bCs/>
          <w:sz w:val="14"/>
          <w:szCs w:val="14"/>
          <w:lang w:val="en-US"/>
        </w:rPr>
        <w:t xml:space="preserve"> </w:t>
      </w:r>
      <w:r w:rsidRPr="00B81BFA">
        <w:rPr>
          <w:rFonts w:ascii="Helvetica, sans-serif" w:hAnsi="Helvetica, sans-serif"/>
          <w:sz w:val="20"/>
          <w:szCs w:val="20"/>
          <w:lang w:val="en-US"/>
        </w:rPr>
        <w:t xml:space="preserve">Dedicated timelines for policy and procedures to be updated regularly. </w:t>
      </w:r>
    </w:p>
    <w:p w:rsidR="00B81BFA" w:rsidRPr="00B81BFA" w:rsidRDefault="00B81BFA">
      <w:pPr>
        <w:pStyle w:val="NormalWeb"/>
        <w:spacing w:after="240" w:afterAutospacing="0"/>
        <w:rPr>
          <w:lang w:val="en-US"/>
        </w:rPr>
      </w:pPr>
      <w:r w:rsidRPr="00B81BFA">
        <w:rPr>
          <w:rFonts w:ascii="Helvetica, sans-serif" w:hAnsi="Helvetica, sans-serif"/>
          <w:sz w:val="22"/>
          <w:szCs w:val="22"/>
          <w:lang w:val="en-US"/>
        </w:rPr>
        <w:t xml:space="preserve">5.10.6.4.5 </w:t>
      </w:r>
      <w:r w:rsidRPr="00B81BFA">
        <w:rPr>
          <w:rFonts w:ascii="Helvetica, sans-serif" w:hAnsi="Helvetica, sans-serif"/>
          <w:sz w:val="22"/>
          <w:szCs w:val="22"/>
          <w:u w:val="single"/>
          <w:lang w:val="en-US"/>
        </w:rPr>
        <w:t xml:space="preserve">TEACHER ORGANIZATIONS </w:t>
      </w:r>
      <w:r w:rsidRPr="00B81BFA">
        <w:rPr>
          <w:rFonts w:ascii="Helvetica, sans-serif" w:hAnsi="Helvetica, sans-serif"/>
          <w:sz w:val="22"/>
          <w:szCs w:val="22"/>
          <w:lang w:val="en-US"/>
        </w:rPr>
        <w:br/>
        <w:t xml:space="preserve">5.10.6.4.5.1 Teacher organizations are encouraged to: </w:t>
      </w:r>
      <w:r w:rsidRPr="00B81BFA">
        <w:rPr>
          <w:rFonts w:ascii="Helvetica, sans-serif" w:hAnsi="Helvetica, sans-serif"/>
          <w:sz w:val="22"/>
          <w:szCs w:val="22"/>
          <w:lang w:val="en-US"/>
        </w:rPr>
        <w:br/>
        <w:t xml:space="preserve">a) Develop and maintain policy concerning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b) Identify as a priority and negotiate collective agreement </w:t>
      </w:r>
      <w:proofErr w:type="spellStart"/>
      <w:r w:rsidRPr="00B81BFA">
        <w:rPr>
          <w:rFonts w:ascii="Helvetica, sans-serif" w:hAnsi="Helvetica, sans-serif"/>
          <w:sz w:val="22"/>
          <w:szCs w:val="22"/>
          <w:lang w:val="en-US"/>
        </w:rPr>
        <w:t>pràvisions</w:t>
      </w:r>
      <w:proofErr w:type="spellEnd"/>
      <w:r w:rsidRPr="00B81BFA">
        <w:rPr>
          <w:rFonts w:ascii="Helvetica, sans-serif" w:hAnsi="Helvetica, sans-serif"/>
          <w:sz w:val="22"/>
          <w:szCs w:val="22"/>
          <w:lang w:val="en-US"/>
        </w:rPr>
        <w:t xml:space="preserve"> that recognize the </w:t>
      </w:r>
      <w:proofErr w:type="gramStart"/>
      <w:r w:rsidRPr="00B81BFA">
        <w:rPr>
          <w:rFonts w:ascii="Helvetica, sans-serif" w:hAnsi="Helvetica, sans-serif"/>
          <w:sz w:val="22"/>
          <w:szCs w:val="22"/>
          <w:lang w:val="en-US"/>
        </w:rPr>
        <w:t>teachers</w:t>
      </w:r>
      <w:proofErr w:type="gramEnd"/>
      <w:r w:rsidRPr="00B81BFA">
        <w:rPr>
          <w:rFonts w:ascii="Helvetica, sans-serif" w:hAnsi="Helvetica, sans-serif"/>
          <w:sz w:val="22"/>
          <w:szCs w:val="22"/>
          <w:lang w:val="en-US"/>
        </w:rPr>
        <w:t xml:space="preserve"> right to work in a safe environment, including an environment free from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c) Advocate for School Boards! </w:t>
      </w:r>
      <w:proofErr w:type="gramStart"/>
      <w:r w:rsidRPr="00B81BFA">
        <w:rPr>
          <w:rFonts w:ascii="Helvetica, sans-serif" w:hAnsi="Helvetica, sans-serif"/>
          <w:sz w:val="22"/>
          <w:szCs w:val="22"/>
          <w:lang w:val="en-US"/>
        </w:rPr>
        <w:t xml:space="preserve">Districts to adopt policies that protect teachers and students from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allow for appropriate sanctions against perpetrators.</w:t>
      </w:r>
      <w:proofErr w:type="gram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d) With the CTF and other Member organizations and Affiliate Member, develop and disseminate education materials for teachers that provide guidelines and outline actions to take if targeted by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and!or</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e) With the CTF and other Member organizations and Affiliate Member collaborate with Education International to facilitate international agreements protecting teachers and students from inappropriate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and!or</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5.10.6.4.6 </w:t>
      </w:r>
      <w:r w:rsidRPr="00B81BFA">
        <w:rPr>
          <w:rFonts w:ascii="Helvetica, sans-serif" w:hAnsi="Helvetica, sans-serif"/>
          <w:sz w:val="22"/>
          <w:szCs w:val="22"/>
          <w:u w:val="single"/>
          <w:lang w:val="en-US"/>
        </w:rPr>
        <w:t xml:space="preserve">MINISTRIES OF EDUCATION </w:t>
      </w:r>
      <w:r w:rsidRPr="00B81BFA">
        <w:rPr>
          <w:rFonts w:ascii="Helvetica, sans-serif" w:hAnsi="Helvetica, sans-serif"/>
          <w:sz w:val="22"/>
          <w:szCs w:val="22"/>
          <w:lang w:val="en-US"/>
        </w:rPr>
        <w:br/>
        <w:t xml:space="preserve">5.10.6.4.6.1 Ministries of Education should promote and publicly advocate for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anti-</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behaviour</w:t>
      </w:r>
      <w:proofErr w:type="spellEnd"/>
      <w:r w:rsidRPr="00B81BFA">
        <w:rPr>
          <w:rFonts w:ascii="Helvetica, sans-serif" w:hAnsi="Helvetica, sans-serif"/>
          <w:sz w:val="22"/>
          <w:szCs w:val="22"/>
          <w:lang w:val="en-US"/>
        </w:rPr>
        <w:t xml:space="preserve"> in the school community by: </w:t>
      </w:r>
      <w:r w:rsidRPr="00B81BFA">
        <w:rPr>
          <w:rFonts w:ascii="Helvetica, sans-serif" w:hAnsi="Helvetica, sans-serif"/>
          <w:sz w:val="22"/>
          <w:szCs w:val="22"/>
          <w:lang w:val="en-US"/>
        </w:rPr>
        <w:br/>
        <w:t xml:space="preserve">a) Developing and providing curriculum documents, training programs, policy and directives, </w:t>
      </w:r>
      <w:r w:rsidRPr="00B81BFA">
        <w:rPr>
          <w:rFonts w:ascii="Helvetica, sans-serif" w:hAnsi="Helvetica, sans-serif"/>
          <w:sz w:val="22"/>
          <w:szCs w:val="22"/>
          <w:lang w:val="en-US"/>
        </w:rPr>
        <w:lastRenderedPageBreak/>
        <w:t xml:space="preserve">and public education resources about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evolving information and communication technology. </w:t>
      </w:r>
      <w:r w:rsidRPr="00B81BFA">
        <w:rPr>
          <w:rFonts w:ascii="Helvetica, sans-serif" w:hAnsi="Helvetica, sans-serif"/>
          <w:sz w:val="22"/>
          <w:szCs w:val="22"/>
          <w:lang w:val="en-US"/>
        </w:rPr>
        <w:br/>
        <w:t xml:space="preserve">b) Amending existing </w:t>
      </w:r>
      <w:r w:rsidRPr="00B81BFA">
        <w:rPr>
          <w:rFonts w:ascii="Helvetica, sans-serif" w:hAnsi="Helvetica, sans-serif"/>
          <w:i/>
          <w:iCs/>
          <w:sz w:val="22"/>
          <w:szCs w:val="22"/>
          <w:lang w:val="en-US"/>
        </w:rPr>
        <w:t xml:space="preserve">Education </w:t>
      </w:r>
      <w:proofErr w:type="spellStart"/>
      <w:r w:rsidRPr="00B81BFA">
        <w:rPr>
          <w:rFonts w:ascii="Helvetica, sans-serif" w:hAnsi="Helvetica, sans-serif"/>
          <w:sz w:val="22"/>
          <w:szCs w:val="22"/>
          <w:lang w:val="en-US"/>
        </w:rPr>
        <w:t>and</w:t>
      </w:r>
      <w:proofErr w:type="gramStart"/>
      <w:r w:rsidRPr="00B81BFA">
        <w:rPr>
          <w:rFonts w:ascii="Helvetica, sans-serif" w:hAnsi="Helvetica, sans-serif"/>
          <w:sz w:val="22"/>
          <w:szCs w:val="22"/>
          <w:lang w:val="en-US"/>
        </w:rPr>
        <w:t>!or</w:t>
      </w:r>
      <w:proofErr w:type="spellEnd"/>
      <w:proofErr w:type="gramEnd"/>
      <w:r w:rsidRPr="00B81BFA">
        <w:rPr>
          <w:rFonts w:ascii="Helvetica, sans-serif" w:hAnsi="Helvetica, sans-serif"/>
          <w:sz w:val="22"/>
          <w:szCs w:val="22"/>
          <w:lang w:val="en-US"/>
        </w:rPr>
        <w:t xml:space="preserve"> </w:t>
      </w:r>
      <w:r w:rsidRPr="00B81BFA">
        <w:rPr>
          <w:rFonts w:ascii="Helvetica, sans-serif" w:hAnsi="Helvetica, sans-serif"/>
          <w:i/>
          <w:iCs/>
          <w:sz w:val="22"/>
          <w:szCs w:val="22"/>
          <w:lang w:val="en-US"/>
        </w:rPr>
        <w:t xml:space="preserve">School Acts </w:t>
      </w:r>
      <w:r w:rsidRPr="00B81BFA">
        <w:rPr>
          <w:rFonts w:ascii="Helvetica, sans-serif" w:hAnsi="Helvetica, sans-serif"/>
          <w:sz w:val="22"/>
          <w:szCs w:val="22"/>
          <w:lang w:val="en-US"/>
        </w:rPr>
        <w:t xml:space="preserve">and </w:t>
      </w:r>
      <w:r w:rsidRPr="00B81BFA">
        <w:rPr>
          <w:rFonts w:ascii="Helvetica, sans-serif" w:hAnsi="Helvetica, sans-serif"/>
          <w:i/>
          <w:iCs/>
          <w:sz w:val="22"/>
          <w:szCs w:val="22"/>
          <w:lang w:val="en-US"/>
        </w:rPr>
        <w:t xml:space="preserve">Regulations </w:t>
      </w:r>
      <w:r w:rsidRPr="00B81BFA">
        <w:rPr>
          <w:rFonts w:ascii="Helvetica, sans-serif" w:hAnsi="Helvetica, sans-serif"/>
          <w:sz w:val="22"/>
          <w:szCs w:val="22"/>
          <w:lang w:val="en-US"/>
        </w:rPr>
        <w:t xml:space="preserve">to recognize the influence of information and communication technology and to provide explicit protection for teachers and students against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c) Providing sufficient resources to enable school communities to combat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d) Conducting its own research, or collaborating with ongoing research, about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5.10.6.4.7 </w:t>
      </w:r>
      <w:r w:rsidRPr="00B81BFA">
        <w:rPr>
          <w:rFonts w:ascii="Helvetica, sans-serif" w:hAnsi="Helvetica, sans-serif"/>
          <w:sz w:val="22"/>
          <w:szCs w:val="22"/>
          <w:u w:val="single"/>
          <w:lang w:val="en-US"/>
        </w:rPr>
        <w:t xml:space="preserve">GOVERNMENT </w:t>
      </w:r>
      <w:r w:rsidRPr="00B81BFA">
        <w:rPr>
          <w:rFonts w:ascii="Helvetica, sans-serif" w:hAnsi="Helvetica, sans-serif"/>
          <w:sz w:val="22"/>
          <w:szCs w:val="22"/>
          <w:lang w:val="en-US"/>
        </w:rPr>
        <w:br/>
        <w:t xml:space="preserve">5.10.6.4.7.1 Provincial and Territorial governments and the Federal government should recognize the extreme impact that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has in the public arena by: </w:t>
      </w:r>
      <w:r w:rsidRPr="00B81BFA">
        <w:rPr>
          <w:rFonts w:ascii="Helvetica, sans-serif" w:hAnsi="Helvetica, sans-serif"/>
          <w:sz w:val="22"/>
          <w:szCs w:val="22"/>
          <w:lang w:val="en-US"/>
        </w:rPr>
        <w:br/>
        <w:t xml:space="preserve">a) Making amendments to the </w:t>
      </w:r>
      <w:r w:rsidRPr="00B81BFA">
        <w:rPr>
          <w:rFonts w:ascii="Helvetica, sans-serif" w:hAnsi="Helvetica, sans-serif"/>
          <w:i/>
          <w:iCs/>
          <w:sz w:val="22"/>
          <w:szCs w:val="22"/>
          <w:lang w:val="en-US"/>
        </w:rPr>
        <w:t xml:space="preserve">Criminal Code of Canada </w:t>
      </w:r>
      <w:r w:rsidRPr="00B81BFA">
        <w:rPr>
          <w:rFonts w:ascii="Helvetica, sans-serif" w:hAnsi="Helvetica, sans-serif"/>
          <w:sz w:val="22"/>
          <w:szCs w:val="22"/>
          <w:lang w:val="en-US"/>
        </w:rPr>
        <w:t xml:space="preserve">which identifies that using information and communication technology to convey a message which threatens death or bodily harm or perpetuates fear and intimidation in another constitutes a punishable offence under the </w:t>
      </w:r>
      <w:r w:rsidRPr="00B81BFA">
        <w:rPr>
          <w:rFonts w:ascii="Helvetica, sans-serif" w:hAnsi="Helvetica, sans-serif"/>
          <w:i/>
          <w:iCs/>
          <w:sz w:val="22"/>
          <w:szCs w:val="22"/>
          <w:lang w:val="en-US"/>
        </w:rPr>
        <w:t xml:space="preserve">Code. </w:t>
      </w:r>
      <w:r w:rsidRPr="00B81BFA">
        <w:rPr>
          <w:rFonts w:ascii="Helvetica, sans-serif" w:hAnsi="Helvetica, sans-serif"/>
          <w:i/>
          <w:iCs/>
          <w:sz w:val="22"/>
          <w:szCs w:val="22"/>
          <w:lang w:val="en-US"/>
        </w:rPr>
        <w:br/>
      </w:r>
      <w:r w:rsidRPr="00B81BFA">
        <w:rPr>
          <w:rFonts w:ascii="Helvetica, sans-serif" w:hAnsi="Helvetica, sans-serif"/>
          <w:sz w:val="22"/>
          <w:szCs w:val="22"/>
          <w:lang w:val="en-US"/>
        </w:rPr>
        <w:t xml:space="preserve">b) Enacting new </w:t>
      </w:r>
      <w:r w:rsidRPr="00B81BFA">
        <w:rPr>
          <w:rFonts w:ascii="Helvetica, sans-serif" w:hAnsi="Helvetica, sans-serif"/>
          <w:i/>
          <w:iCs/>
          <w:sz w:val="22"/>
          <w:szCs w:val="22"/>
          <w:lang w:val="en-US"/>
        </w:rPr>
        <w:t>information and communication technology/</w:t>
      </w:r>
      <w:proofErr w:type="spellStart"/>
      <w:r w:rsidRPr="00B81BFA">
        <w:rPr>
          <w:rFonts w:ascii="Helvetica, sans-serif" w:hAnsi="Helvetica, sans-serif"/>
          <w:i/>
          <w:iCs/>
          <w:sz w:val="22"/>
          <w:szCs w:val="22"/>
          <w:lang w:val="en-US"/>
        </w:rPr>
        <w:t>cybermisconduct</w:t>
      </w:r>
      <w:proofErr w:type="spellEnd"/>
      <w:r w:rsidRPr="00B81BFA">
        <w:rPr>
          <w:rFonts w:ascii="Helvetica, sans-serif" w:hAnsi="Helvetica, sans-serif"/>
          <w:i/>
          <w:iCs/>
          <w:sz w:val="22"/>
          <w:szCs w:val="22"/>
          <w:lang w:val="en-US"/>
        </w:rPr>
        <w:t xml:space="preserve"> and </w:t>
      </w:r>
      <w:proofErr w:type="spellStart"/>
      <w:r w:rsidRPr="00B81BFA">
        <w:rPr>
          <w:rFonts w:ascii="Helvetica, sans-serif" w:hAnsi="Helvetica, sans-serif"/>
          <w:i/>
          <w:iCs/>
          <w:sz w:val="22"/>
          <w:szCs w:val="22"/>
          <w:lang w:val="en-US"/>
        </w:rPr>
        <w:t>cyberbullying</w:t>
      </w:r>
      <w:proofErr w:type="spellEnd"/>
      <w:r w:rsidRPr="00B81BFA">
        <w:rPr>
          <w:rFonts w:ascii="Helvetica, sans-serif" w:hAnsi="Helvetica, sans-serif"/>
          <w:i/>
          <w:iCs/>
          <w:sz w:val="22"/>
          <w:szCs w:val="22"/>
          <w:lang w:val="en-US"/>
        </w:rPr>
        <w:t xml:space="preserve"> </w:t>
      </w:r>
      <w:r w:rsidRPr="00B81BFA">
        <w:rPr>
          <w:rFonts w:ascii="Helvetica, sans-serif" w:hAnsi="Helvetica, sans-serif"/>
          <w:sz w:val="22"/>
          <w:szCs w:val="22"/>
          <w:lang w:val="en-US"/>
        </w:rPr>
        <w:t xml:space="preserve">legislation that protects teachers and students from harm. </w:t>
      </w:r>
    </w:p>
    <w:p w:rsidR="00B81BFA" w:rsidRPr="00B81BFA" w:rsidRDefault="00B81BFA">
      <w:pPr>
        <w:pStyle w:val="NormalWeb"/>
        <w:spacing w:after="240" w:afterAutospacing="0"/>
        <w:rPr>
          <w:lang w:val="en-US"/>
        </w:rPr>
      </w:pPr>
      <w:r w:rsidRPr="00B81BFA">
        <w:rPr>
          <w:rFonts w:ascii="Helvetica, sans-serif" w:hAnsi="Helvetica, sans-serif"/>
          <w:sz w:val="22"/>
          <w:szCs w:val="22"/>
          <w:lang w:val="en-US"/>
        </w:rPr>
        <w:t xml:space="preserve">c) Amending existing Federal, Provincial and Territorial </w:t>
      </w:r>
      <w:r w:rsidRPr="00B81BFA">
        <w:rPr>
          <w:rFonts w:ascii="Helvetica, sans-serif" w:hAnsi="Helvetica, sans-serif"/>
          <w:i/>
          <w:iCs/>
          <w:sz w:val="22"/>
          <w:szCs w:val="22"/>
          <w:lang w:val="en-US"/>
        </w:rPr>
        <w:t xml:space="preserve">Occupational Health and Safety, Human Rights, </w:t>
      </w:r>
      <w:r w:rsidRPr="00B81BFA">
        <w:rPr>
          <w:rFonts w:ascii="Helvetica, sans-serif" w:hAnsi="Helvetica, sans-serif"/>
          <w:sz w:val="22"/>
          <w:szCs w:val="22"/>
          <w:lang w:val="en-US"/>
        </w:rPr>
        <w:t xml:space="preserve">and </w:t>
      </w:r>
      <w:r w:rsidRPr="00B81BFA">
        <w:rPr>
          <w:i/>
          <w:iCs/>
          <w:sz w:val="22"/>
          <w:szCs w:val="22"/>
          <w:lang w:val="en-US"/>
        </w:rPr>
        <w:t xml:space="preserve">Workers </w:t>
      </w:r>
      <w:r w:rsidRPr="00B81BFA">
        <w:rPr>
          <w:rFonts w:ascii="Helvetica, sans-serif" w:hAnsi="Helvetica, sans-serif"/>
          <w:i/>
          <w:iCs/>
          <w:sz w:val="22"/>
          <w:szCs w:val="22"/>
          <w:lang w:val="en-US"/>
        </w:rPr>
        <w:t xml:space="preserve">Compensation </w:t>
      </w:r>
      <w:r w:rsidRPr="00B81BFA">
        <w:rPr>
          <w:rFonts w:ascii="Helvetica, sans-serif" w:hAnsi="Helvetica, sans-serif"/>
          <w:sz w:val="22"/>
          <w:szCs w:val="22"/>
          <w:lang w:val="en-US"/>
        </w:rPr>
        <w:t xml:space="preserve">legislation to include protection from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 xml:space="preserve">d) Conducting an annual ongoing public awareness campaign with </w:t>
      </w:r>
      <w:proofErr w:type="gramStart"/>
      <w:r w:rsidRPr="00B81BFA">
        <w:rPr>
          <w:rFonts w:ascii="Helvetica, sans-serif" w:hAnsi="Helvetica, sans-serif"/>
          <w:sz w:val="22"/>
          <w:szCs w:val="22"/>
          <w:lang w:val="en-US"/>
        </w:rPr>
        <w:t>partners that focuses</w:t>
      </w:r>
      <w:proofErr w:type="gramEnd"/>
      <w:r w:rsidRPr="00B81BFA">
        <w:rPr>
          <w:rFonts w:ascii="Helvetica, sans-serif" w:hAnsi="Helvetica, sans-serif"/>
          <w:sz w:val="22"/>
          <w:szCs w:val="22"/>
          <w:lang w:val="en-US"/>
        </w:rPr>
        <w:t xml:space="preserve"> on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the prevention of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w:t>
      </w:r>
      <w:r w:rsidRPr="00B81BFA">
        <w:rPr>
          <w:rFonts w:ascii="Helvetica, sans-serif" w:hAnsi="Helvetica, sans-serif"/>
          <w:sz w:val="22"/>
          <w:szCs w:val="22"/>
          <w:lang w:val="en-US"/>
        </w:rPr>
        <w:br/>
        <w:t>e) Co-</w:t>
      </w:r>
      <w:proofErr w:type="spellStart"/>
      <w:r w:rsidRPr="00B81BFA">
        <w:rPr>
          <w:rFonts w:ascii="Helvetica, sans-serif" w:hAnsi="Helvetica, sans-serif"/>
          <w:sz w:val="22"/>
          <w:szCs w:val="22"/>
          <w:lang w:val="en-US"/>
        </w:rPr>
        <w:t>ordinating</w:t>
      </w:r>
      <w:proofErr w:type="spellEnd"/>
      <w:r w:rsidRPr="00B81BFA">
        <w:rPr>
          <w:rFonts w:ascii="Helvetica, sans-serif" w:hAnsi="Helvetica, sans-serif"/>
          <w:sz w:val="22"/>
          <w:szCs w:val="22"/>
          <w:lang w:val="en-US"/>
        </w:rPr>
        <w:t xml:space="preserve"> the efforts of other Departments to support Education (Justice, Social Services, Health) in enhancing protection against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w:t>
      </w:r>
      <w:proofErr w:type="spellStart"/>
      <w:r w:rsidRPr="00B81BFA">
        <w:rPr>
          <w:rFonts w:ascii="Helvetica, sans-serif" w:hAnsi="Helvetica, sans-serif"/>
          <w:sz w:val="22"/>
          <w:szCs w:val="22"/>
          <w:lang w:val="en-US"/>
        </w:rPr>
        <w:t>cybrbullying</w:t>
      </w:r>
      <w:proofErr w:type="spellEnd"/>
      <w:r w:rsidRPr="00B81BFA">
        <w:rPr>
          <w:rFonts w:ascii="Helvetica, sans-serif" w:hAnsi="Helvetica, sans-serif"/>
          <w:sz w:val="22"/>
          <w:szCs w:val="22"/>
          <w:lang w:val="en-US"/>
        </w:rPr>
        <w:t xml:space="preserve"> and supporting the targets. </w:t>
      </w:r>
      <w:r w:rsidRPr="00B81BFA">
        <w:rPr>
          <w:rFonts w:ascii="Helvetica, sans-serif" w:hAnsi="Helvetica, sans-serif"/>
          <w:sz w:val="22"/>
          <w:szCs w:val="22"/>
          <w:lang w:val="en-US"/>
        </w:rPr>
        <w:br/>
        <w:t xml:space="preserve">5.10.6.4.8 </w:t>
      </w:r>
      <w:r w:rsidRPr="00B81BFA">
        <w:rPr>
          <w:rFonts w:ascii="Helvetica, sans-serif" w:hAnsi="Helvetica, sans-serif"/>
          <w:sz w:val="22"/>
          <w:szCs w:val="22"/>
          <w:u w:val="single"/>
          <w:lang w:val="en-US"/>
        </w:rPr>
        <w:t xml:space="preserve">WEB SITE/WEB SERVICE PROVIDERS </w:t>
      </w:r>
      <w:r w:rsidRPr="00B81BFA">
        <w:rPr>
          <w:rFonts w:ascii="Helvetica, sans-serif" w:hAnsi="Helvetica, sans-serif"/>
          <w:sz w:val="22"/>
          <w:szCs w:val="22"/>
          <w:lang w:val="en-US"/>
        </w:rPr>
        <w:br/>
        <w:t xml:space="preserve">5 10 64 8 1 Web site/service providers should develop/enforce acceptable use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and anti-</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policies, and ensure that the procedure for reporting </w:t>
      </w:r>
      <w:proofErr w:type="spellStart"/>
      <w:r w:rsidRPr="00B81BFA">
        <w:rPr>
          <w:rFonts w:ascii="Helvetica, sans-serif" w:hAnsi="Helvetica, sans-serif"/>
          <w:sz w:val="22"/>
          <w:szCs w:val="22"/>
          <w:lang w:val="en-US"/>
        </w:rPr>
        <w:t>cyberrnisconduct</w:t>
      </w:r>
      <w:proofErr w:type="spellEnd"/>
      <w:r w:rsidRPr="00B81BFA">
        <w:rPr>
          <w:rFonts w:ascii="Helvetica, sans-serif" w:hAnsi="Helvetica, sans-serif"/>
          <w:sz w:val="22"/>
          <w:szCs w:val="22"/>
          <w:lang w:val="en-US"/>
        </w:rPr>
        <w:t xml:space="preserve"> and/or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is clearly communicated and readily available to users. </w:t>
      </w:r>
      <w:r w:rsidRPr="00B81BFA">
        <w:rPr>
          <w:rFonts w:ascii="Helvetica, sans-serif" w:hAnsi="Helvetica, sans-serif"/>
          <w:sz w:val="22"/>
          <w:szCs w:val="22"/>
          <w:lang w:val="en-US"/>
        </w:rPr>
        <w:br/>
        <w:t xml:space="preserve">5.10.6.4.8.2 Web </w:t>
      </w:r>
      <w:proofErr w:type="spellStart"/>
      <w:r w:rsidRPr="00B81BFA">
        <w:rPr>
          <w:rFonts w:ascii="Helvetica, sans-serif" w:hAnsi="Helvetica, sans-serif"/>
          <w:sz w:val="22"/>
          <w:szCs w:val="22"/>
          <w:lang w:val="en-US"/>
        </w:rPr>
        <w:t>sitelservice</w:t>
      </w:r>
      <w:proofErr w:type="spellEnd"/>
      <w:r w:rsidRPr="00B81BFA">
        <w:rPr>
          <w:rFonts w:ascii="Helvetica, sans-serif" w:hAnsi="Helvetica, sans-serif"/>
          <w:sz w:val="22"/>
          <w:szCs w:val="22"/>
          <w:lang w:val="en-US"/>
        </w:rPr>
        <w:t xml:space="preserve"> providers should thoroughly investigate any complaints of </w:t>
      </w:r>
      <w:proofErr w:type="spellStart"/>
      <w:r w:rsidRPr="00B81BFA">
        <w:rPr>
          <w:rFonts w:ascii="Helvetica, sans-serif" w:hAnsi="Helvetica, sans-serif"/>
          <w:sz w:val="22"/>
          <w:szCs w:val="22"/>
          <w:lang w:val="en-US"/>
        </w:rPr>
        <w:t>cybermisconduct</w:t>
      </w:r>
      <w:proofErr w:type="spellEnd"/>
      <w:r w:rsidRPr="00B81BFA">
        <w:rPr>
          <w:rFonts w:ascii="Helvetica, sans-serif" w:hAnsi="Helvetica, sans-serif"/>
          <w:sz w:val="22"/>
          <w:szCs w:val="22"/>
          <w:lang w:val="en-US"/>
        </w:rPr>
        <w:t xml:space="preserve"> and </w:t>
      </w:r>
      <w:proofErr w:type="spellStart"/>
      <w:r w:rsidRPr="00B81BFA">
        <w:rPr>
          <w:rFonts w:ascii="Helvetica, sans-serif" w:hAnsi="Helvetica, sans-serif"/>
          <w:sz w:val="22"/>
          <w:szCs w:val="22"/>
          <w:lang w:val="en-US"/>
        </w:rPr>
        <w:t>cyberbullying</w:t>
      </w:r>
      <w:proofErr w:type="spellEnd"/>
      <w:r w:rsidRPr="00B81BFA">
        <w:rPr>
          <w:rFonts w:ascii="Helvetica, sans-serif" w:hAnsi="Helvetica, sans-serif"/>
          <w:sz w:val="22"/>
          <w:szCs w:val="22"/>
          <w:lang w:val="en-US"/>
        </w:rPr>
        <w:t xml:space="preserve"> and take the appropriate actions (removal of all items from all links, including archives) when there is evidence that </w:t>
      </w:r>
      <w:proofErr w:type="spellStart"/>
      <w:r w:rsidRPr="00B81BFA">
        <w:rPr>
          <w:rFonts w:ascii="Helvetica, sans-serif" w:hAnsi="Helvetica, sans-serif"/>
          <w:sz w:val="22"/>
          <w:szCs w:val="22"/>
          <w:lang w:val="en-US"/>
        </w:rPr>
        <w:t>cybermisconductlcyberbullying</w:t>
      </w:r>
      <w:proofErr w:type="spellEnd"/>
      <w:r w:rsidRPr="00B81BFA">
        <w:rPr>
          <w:rFonts w:ascii="Helvetica, sans-serif" w:hAnsi="Helvetica, sans-serif"/>
          <w:sz w:val="22"/>
          <w:szCs w:val="22"/>
          <w:lang w:val="en-US"/>
        </w:rPr>
        <w:t xml:space="preserve"> is occurring within a site. </w:t>
      </w:r>
      <w:r w:rsidRPr="00B81BFA">
        <w:rPr>
          <w:rFonts w:ascii="Helvetica, sans-serif" w:hAnsi="Helvetica, sans-serif"/>
          <w:sz w:val="22"/>
          <w:szCs w:val="22"/>
          <w:lang w:val="en-US"/>
        </w:rPr>
        <w:br/>
        <w:t xml:space="preserve">5.10.6.4.8.3 Web </w:t>
      </w:r>
      <w:proofErr w:type="spellStart"/>
      <w:r w:rsidRPr="00B81BFA">
        <w:rPr>
          <w:rFonts w:ascii="Helvetica, sans-serif" w:hAnsi="Helvetica, sans-serif"/>
          <w:sz w:val="22"/>
          <w:szCs w:val="22"/>
          <w:lang w:val="en-US"/>
        </w:rPr>
        <w:t>siteIservice</w:t>
      </w:r>
      <w:proofErr w:type="spellEnd"/>
      <w:r w:rsidRPr="00B81BFA">
        <w:rPr>
          <w:rFonts w:ascii="Helvetica, sans-serif" w:hAnsi="Helvetica, sans-serif"/>
          <w:sz w:val="22"/>
          <w:szCs w:val="22"/>
          <w:lang w:val="en-US"/>
        </w:rPr>
        <w:t xml:space="preserve"> providers should partner with local, regional, and national teacher organizations to support and facilitate development and administration of appropriate </w:t>
      </w:r>
      <w:proofErr w:type="spellStart"/>
      <w:r w:rsidRPr="00B81BFA">
        <w:rPr>
          <w:rFonts w:ascii="Helvetica, sans-serif" w:hAnsi="Helvetica, sans-serif"/>
          <w:sz w:val="22"/>
          <w:szCs w:val="22"/>
          <w:lang w:val="en-US"/>
        </w:rPr>
        <w:t>cybercondUct</w:t>
      </w:r>
      <w:proofErr w:type="spellEnd"/>
      <w:r w:rsidRPr="00B81BFA">
        <w:rPr>
          <w:rFonts w:ascii="Helvetica, sans-serif" w:hAnsi="Helvetica, sans-serif"/>
          <w:sz w:val="22"/>
          <w:szCs w:val="22"/>
          <w:lang w:val="en-US"/>
        </w:rPr>
        <w:t xml:space="preserve"> </w:t>
      </w:r>
      <w:proofErr w:type="spellStart"/>
      <w:r w:rsidRPr="00B81BFA">
        <w:rPr>
          <w:rFonts w:ascii="Helvetica, sans-serif" w:hAnsi="Helvetica, sans-serif"/>
          <w:sz w:val="22"/>
          <w:szCs w:val="22"/>
          <w:lang w:val="en-US"/>
        </w:rPr>
        <w:t>andanticyberbullying</w:t>
      </w:r>
      <w:proofErr w:type="spellEnd"/>
      <w:r w:rsidRPr="00B81BFA">
        <w:rPr>
          <w:rFonts w:ascii="Helvetica, sans-serif" w:hAnsi="Helvetica, sans-serif"/>
          <w:sz w:val="22"/>
          <w:szCs w:val="22"/>
          <w:lang w:val="en-US"/>
        </w:rPr>
        <w:t xml:space="preserve"> initiatives. </w:t>
      </w:r>
    </w:p>
    <w:p w:rsidR="00115B50" w:rsidRPr="00B81BFA" w:rsidRDefault="00115B50" w:rsidP="00B81BFA">
      <w:pPr>
        <w:rPr>
          <w:lang w:val="en-US"/>
        </w:rPr>
      </w:pPr>
    </w:p>
    <w:sectPr w:rsidR="00115B50" w:rsidRPr="00B81BFA" w:rsidSect="00F6592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1BFA"/>
    <w:rsid w:val="00115B50"/>
    <w:rsid w:val="00810F10"/>
    <w:rsid w:val="00AE6AB5"/>
    <w:rsid w:val="00B81B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B5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81BFA"/>
    <w:pPr>
      <w:spacing w:before="100" w:beforeAutospacing="1" w:after="100" w:afterAutospacing="1" w:line="240" w:lineRule="auto"/>
    </w:pPr>
    <w:rPr>
      <w:rFonts w:eastAsiaTheme="minorEastAsia"/>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2190</Words>
  <Characters>12051</Characters>
  <Application>Microsoft Office Word</Application>
  <DocSecurity>0</DocSecurity>
  <Lines>100</Lines>
  <Paragraphs>28</Paragraphs>
  <ScaleCrop>false</ScaleCrop>
  <Company>DSMF</Company>
  <LinksUpToDate>false</LinksUpToDate>
  <CharactersWithSpaces>14213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DSFM</dc:creator>
  <cp:keywords/>
  <dc:description/>
  <cp:lastModifiedBy> DSFM</cp:lastModifiedBy>
  <cp:revision>2</cp:revision>
  <dcterms:created xsi:type="dcterms:W3CDTF">2010-04-19T15:51:00Z</dcterms:created>
  <dcterms:modified xsi:type="dcterms:W3CDTF">2010-04-19T15:51:00Z</dcterms:modified>
</cp:coreProperties>
</file>